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00B6BE" w14:textId="77777777" w:rsidR="00AE3651" w:rsidRDefault="00AE3651" w:rsidP="000B390C">
      <w:pPr>
        <w:pStyle w:val="210"/>
        <w:tabs>
          <w:tab w:val="left" w:pos="6261"/>
        </w:tabs>
        <w:rPr>
          <w:szCs w:val="24"/>
        </w:rPr>
      </w:pPr>
    </w:p>
    <w:p w14:paraId="666F9008" w14:textId="77777777" w:rsidR="00AE3651" w:rsidRDefault="00AE3651" w:rsidP="000B390C">
      <w:pPr>
        <w:pStyle w:val="210"/>
        <w:tabs>
          <w:tab w:val="left" w:pos="6261"/>
        </w:tabs>
        <w:rPr>
          <w:szCs w:val="24"/>
        </w:rPr>
      </w:pPr>
    </w:p>
    <w:p w14:paraId="60F56A3B" w14:textId="77777777" w:rsidR="00AE3651" w:rsidRDefault="00AE3651" w:rsidP="000B390C">
      <w:pPr>
        <w:pStyle w:val="210"/>
        <w:tabs>
          <w:tab w:val="left" w:pos="6261"/>
        </w:tabs>
        <w:rPr>
          <w:szCs w:val="24"/>
        </w:rPr>
      </w:pPr>
    </w:p>
    <w:p w14:paraId="41F945C8" w14:textId="77777777" w:rsidR="00AE3651" w:rsidRDefault="00AE3651" w:rsidP="000B390C">
      <w:pPr>
        <w:pStyle w:val="210"/>
        <w:tabs>
          <w:tab w:val="left" w:pos="6261"/>
        </w:tabs>
        <w:rPr>
          <w:szCs w:val="24"/>
        </w:rPr>
      </w:pPr>
    </w:p>
    <w:p w14:paraId="12F6D629" w14:textId="77777777" w:rsidR="00AE3651" w:rsidRDefault="00AE3651" w:rsidP="000B390C">
      <w:pPr>
        <w:pStyle w:val="210"/>
        <w:tabs>
          <w:tab w:val="left" w:pos="6261"/>
        </w:tabs>
        <w:rPr>
          <w:szCs w:val="24"/>
        </w:rPr>
      </w:pPr>
    </w:p>
    <w:p w14:paraId="2282A7D5" w14:textId="77777777" w:rsidR="00AE3651" w:rsidRDefault="00AE3651" w:rsidP="000B390C">
      <w:pPr>
        <w:pStyle w:val="210"/>
        <w:tabs>
          <w:tab w:val="left" w:pos="6261"/>
        </w:tabs>
        <w:rPr>
          <w:szCs w:val="24"/>
        </w:rPr>
      </w:pPr>
    </w:p>
    <w:p w14:paraId="096D4E0E" w14:textId="77777777" w:rsidR="00AE3651" w:rsidRDefault="00AE3651" w:rsidP="000B390C">
      <w:pPr>
        <w:pStyle w:val="210"/>
        <w:tabs>
          <w:tab w:val="left" w:pos="6261"/>
        </w:tabs>
        <w:rPr>
          <w:szCs w:val="24"/>
        </w:rPr>
      </w:pPr>
    </w:p>
    <w:p w14:paraId="415820FD" w14:textId="77777777" w:rsidR="00AE3651" w:rsidRDefault="00AE3651" w:rsidP="000B390C">
      <w:pPr>
        <w:pStyle w:val="210"/>
        <w:tabs>
          <w:tab w:val="left" w:pos="6261"/>
        </w:tabs>
        <w:rPr>
          <w:szCs w:val="24"/>
        </w:rPr>
      </w:pPr>
    </w:p>
    <w:p w14:paraId="6CF662B3" w14:textId="77777777" w:rsidR="00AE3651" w:rsidRDefault="00AE3651" w:rsidP="000B390C">
      <w:pPr>
        <w:pStyle w:val="210"/>
        <w:tabs>
          <w:tab w:val="left" w:pos="6261"/>
        </w:tabs>
        <w:rPr>
          <w:szCs w:val="24"/>
        </w:rPr>
      </w:pPr>
    </w:p>
    <w:p w14:paraId="4335503C" w14:textId="77777777" w:rsidR="00AE3651" w:rsidRDefault="00AE3651" w:rsidP="000B390C">
      <w:pPr>
        <w:pStyle w:val="210"/>
        <w:tabs>
          <w:tab w:val="left" w:pos="6261"/>
        </w:tabs>
        <w:rPr>
          <w:szCs w:val="24"/>
        </w:rPr>
      </w:pPr>
    </w:p>
    <w:p w14:paraId="6F53D427" w14:textId="77777777" w:rsidR="00AE3651" w:rsidRDefault="00AE3651" w:rsidP="000B390C">
      <w:pPr>
        <w:pStyle w:val="210"/>
        <w:tabs>
          <w:tab w:val="left" w:pos="6261"/>
        </w:tabs>
        <w:rPr>
          <w:szCs w:val="24"/>
        </w:rPr>
      </w:pPr>
    </w:p>
    <w:p w14:paraId="7DFECB82" w14:textId="77777777" w:rsidR="00AE3651" w:rsidRDefault="00AE3651" w:rsidP="000B390C">
      <w:pPr>
        <w:pStyle w:val="210"/>
        <w:tabs>
          <w:tab w:val="left" w:pos="6261"/>
        </w:tabs>
        <w:rPr>
          <w:szCs w:val="24"/>
        </w:rPr>
      </w:pPr>
    </w:p>
    <w:p w14:paraId="32D2376F" w14:textId="77777777" w:rsidR="00AE3651" w:rsidRDefault="00AE3651" w:rsidP="000B390C">
      <w:pPr>
        <w:pStyle w:val="210"/>
        <w:tabs>
          <w:tab w:val="left" w:pos="6261"/>
        </w:tabs>
        <w:rPr>
          <w:szCs w:val="24"/>
        </w:rPr>
      </w:pPr>
    </w:p>
    <w:p w14:paraId="45A564E1" w14:textId="77777777" w:rsidR="00AE3651" w:rsidRDefault="00AE3651" w:rsidP="000B390C">
      <w:pPr>
        <w:pStyle w:val="210"/>
        <w:tabs>
          <w:tab w:val="left" w:pos="6261"/>
        </w:tabs>
        <w:rPr>
          <w:szCs w:val="24"/>
        </w:rPr>
      </w:pPr>
    </w:p>
    <w:p w14:paraId="751BF77B" w14:textId="77777777" w:rsidR="00AE3651" w:rsidRDefault="00AE3651" w:rsidP="000B390C">
      <w:pPr>
        <w:pStyle w:val="210"/>
        <w:tabs>
          <w:tab w:val="left" w:pos="6261"/>
        </w:tabs>
        <w:rPr>
          <w:szCs w:val="24"/>
        </w:rPr>
      </w:pPr>
    </w:p>
    <w:p w14:paraId="7E3B5921" w14:textId="011FA234" w:rsidR="00235C08" w:rsidRPr="000B7071" w:rsidRDefault="0006787B" w:rsidP="000B390C">
      <w:pPr>
        <w:pStyle w:val="210"/>
        <w:tabs>
          <w:tab w:val="left" w:pos="6261"/>
        </w:tabs>
        <w:rPr>
          <w:caps w:val="0"/>
          <w:sz w:val="28"/>
          <w:szCs w:val="28"/>
        </w:rPr>
      </w:pPr>
      <w:r w:rsidRPr="000B7071">
        <w:rPr>
          <w:sz w:val="28"/>
          <w:szCs w:val="28"/>
        </w:rPr>
        <w:t>М</w:t>
      </w:r>
      <w:r w:rsidR="00A47B8F" w:rsidRPr="000B7071">
        <w:rPr>
          <w:caps w:val="0"/>
          <w:sz w:val="28"/>
          <w:szCs w:val="28"/>
        </w:rPr>
        <w:t>етодика</w:t>
      </w:r>
    </w:p>
    <w:p w14:paraId="45D7549A" w14:textId="312267F4" w:rsidR="00235C08" w:rsidRPr="000B7071" w:rsidRDefault="00A47B8F" w:rsidP="00B40147">
      <w:pPr>
        <w:pStyle w:val="210"/>
        <w:tabs>
          <w:tab w:val="left" w:pos="3844"/>
        </w:tabs>
        <w:rPr>
          <w:caps w:val="0"/>
          <w:sz w:val="28"/>
          <w:szCs w:val="28"/>
        </w:rPr>
      </w:pPr>
      <w:r w:rsidRPr="000B7071">
        <w:rPr>
          <w:caps w:val="0"/>
          <w:sz w:val="28"/>
          <w:szCs w:val="28"/>
        </w:rPr>
        <w:t>под</w:t>
      </w:r>
      <w:r w:rsidR="00DF00A6" w:rsidRPr="000B7071">
        <w:rPr>
          <w:caps w:val="0"/>
          <w:sz w:val="28"/>
          <w:szCs w:val="28"/>
        </w:rPr>
        <w:t>хода к ценообразованию и расчету</w:t>
      </w:r>
      <w:r w:rsidRPr="000B7071">
        <w:rPr>
          <w:caps w:val="0"/>
          <w:sz w:val="28"/>
          <w:szCs w:val="28"/>
        </w:rPr>
        <w:t xml:space="preserve"> цен</w:t>
      </w:r>
      <w:r w:rsidR="008C2758" w:rsidRPr="000B7071">
        <w:rPr>
          <w:caps w:val="0"/>
          <w:sz w:val="28"/>
          <w:szCs w:val="28"/>
        </w:rPr>
        <w:t xml:space="preserve"> на товары, работы и услуги </w:t>
      </w:r>
    </w:p>
    <w:p w14:paraId="70D57D78" w14:textId="1C7C3665" w:rsidR="008F1893" w:rsidRPr="000B7071" w:rsidRDefault="008C2758" w:rsidP="00283E13">
      <w:pPr>
        <w:pStyle w:val="210"/>
        <w:tabs>
          <w:tab w:val="left" w:pos="3844"/>
        </w:tabs>
        <w:rPr>
          <w:caps w:val="0"/>
          <w:sz w:val="28"/>
          <w:szCs w:val="28"/>
        </w:rPr>
      </w:pPr>
      <w:r w:rsidRPr="000B7071">
        <w:rPr>
          <w:caps w:val="0"/>
          <w:sz w:val="28"/>
          <w:szCs w:val="28"/>
        </w:rPr>
        <w:t xml:space="preserve">в </w:t>
      </w:r>
      <w:r w:rsidR="004E5189" w:rsidRPr="000B7071">
        <w:rPr>
          <w:caps w:val="0"/>
          <w:sz w:val="28"/>
          <w:szCs w:val="28"/>
        </w:rPr>
        <w:t>ТОО «</w:t>
      </w:r>
      <w:r w:rsidR="004E5189" w:rsidRPr="000B7071">
        <w:rPr>
          <w:caps w:val="0"/>
          <w:sz w:val="28"/>
          <w:szCs w:val="28"/>
          <w:lang w:val="en-US"/>
        </w:rPr>
        <w:t>KAP Technology</w:t>
      </w:r>
      <w:r w:rsidR="004E5189" w:rsidRPr="000B7071">
        <w:rPr>
          <w:caps w:val="0"/>
          <w:sz w:val="28"/>
          <w:szCs w:val="28"/>
        </w:rPr>
        <w:t>»</w:t>
      </w:r>
    </w:p>
    <w:p w14:paraId="493B6984" w14:textId="77777777" w:rsidR="00841B98" w:rsidRPr="00202CAD" w:rsidRDefault="00841B98">
      <w:pPr>
        <w:jc w:val="center"/>
        <w:rPr>
          <w:b/>
          <w:sz w:val="24"/>
          <w:szCs w:val="24"/>
        </w:rPr>
      </w:pPr>
    </w:p>
    <w:p w14:paraId="074BCFCA" w14:textId="77777777" w:rsidR="008F1893" w:rsidRDefault="008F1893">
      <w:pPr>
        <w:jc w:val="center"/>
        <w:rPr>
          <w:b/>
          <w:sz w:val="24"/>
          <w:szCs w:val="24"/>
          <w:lang w:val="en-US"/>
        </w:rPr>
      </w:pPr>
    </w:p>
    <w:p w14:paraId="594A383A" w14:textId="77777777" w:rsidR="00AE3651" w:rsidRDefault="00AE3651">
      <w:pPr>
        <w:jc w:val="center"/>
        <w:rPr>
          <w:b/>
          <w:sz w:val="24"/>
          <w:szCs w:val="24"/>
          <w:lang w:val="en-US"/>
        </w:rPr>
      </w:pPr>
    </w:p>
    <w:p w14:paraId="0F5BE9CE" w14:textId="77777777" w:rsidR="00AE3651" w:rsidRDefault="00AE3651">
      <w:pPr>
        <w:jc w:val="center"/>
        <w:rPr>
          <w:b/>
          <w:sz w:val="24"/>
          <w:szCs w:val="24"/>
          <w:lang w:val="en-US"/>
        </w:rPr>
      </w:pPr>
    </w:p>
    <w:p w14:paraId="54254A6B" w14:textId="77777777" w:rsidR="00AE3651" w:rsidRDefault="00AE3651">
      <w:pPr>
        <w:jc w:val="center"/>
        <w:rPr>
          <w:b/>
          <w:sz w:val="24"/>
          <w:szCs w:val="24"/>
          <w:lang w:val="en-US"/>
        </w:rPr>
      </w:pPr>
    </w:p>
    <w:p w14:paraId="35A4C8C2" w14:textId="77777777" w:rsidR="00AE3651" w:rsidRDefault="00AE3651">
      <w:pPr>
        <w:jc w:val="center"/>
        <w:rPr>
          <w:b/>
          <w:sz w:val="24"/>
          <w:szCs w:val="24"/>
          <w:lang w:val="en-US"/>
        </w:rPr>
      </w:pPr>
    </w:p>
    <w:p w14:paraId="0DB684CF" w14:textId="77777777" w:rsidR="00AE3651" w:rsidRDefault="00AE3651">
      <w:pPr>
        <w:jc w:val="center"/>
        <w:rPr>
          <w:b/>
          <w:sz w:val="24"/>
          <w:szCs w:val="24"/>
          <w:lang w:val="en-US"/>
        </w:rPr>
      </w:pPr>
    </w:p>
    <w:p w14:paraId="2E11B3DF" w14:textId="77777777" w:rsidR="00AE3651" w:rsidRDefault="00AE3651">
      <w:pPr>
        <w:jc w:val="center"/>
        <w:rPr>
          <w:b/>
          <w:sz w:val="24"/>
          <w:szCs w:val="24"/>
          <w:lang w:val="en-US"/>
        </w:rPr>
      </w:pPr>
    </w:p>
    <w:p w14:paraId="782E2E1A" w14:textId="77777777" w:rsidR="00AE3651" w:rsidRDefault="00AE3651">
      <w:pPr>
        <w:jc w:val="center"/>
        <w:rPr>
          <w:b/>
          <w:sz w:val="24"/>
          <w:szCs w:val="24"/>
          <w:lang w:val="en-US"/>
        </w:rPr>
      </w:pPr>
    </w:p>
    <w:p w14:paraId="1EAB8F36" w14:textId="77777777" w:rsidR="00AE3651" w:rsidRDefault="00AE3651">
      <w:pPr>
        <w:jc w:val="center"/>
        <w:rPr>
          <w:b/>
          <w:sz w:val="24"/>
          <w:szCs w:val="24"/>
          <w:lang w:val="en-US"/>
        </w:rPr>
      </w:pPr>
    </w:p>
    <w:p w14:paraId="36A1D685" w14:textId="77777777" w:rsidR="00AE3651" w:rsidRDefault="00AE3651">
      <w:pPr>
        <w:jc w:val="center"/>
        <w:rPr>
          <w:b/>
          <w:sz w:val="24"/>
          <w:szCs w:val="24"/>
          <w:lang w:val="en-US"/>
        </w:rPr>
      </w:pPr>
    </w:p>
    <w:p w14:paraId="79AF863A" w14:textId="77777777" w:rsidR="00AE3651" w:rsidRDefault="00AE3651">
      <w:pPr>
        <w:jc w:val="center"/>
        <w:rPr>
          <w:b/>
          <w:sz w:val="24"/>
          <w:szCs w:val="24"/>
          <w:lang w:val="en-US"/>
        </w:rPr>
      </w:pPr>
    </w:p>
    <w:p w14:paraId="5DBD5E13" w14:textId="77777777" w:rsidR="00AE3651" w:rsidRDefault="00AE3651">
      <w:pPr>
        <w:jc w:val="center"/>
        <w:rPr>
          <w:b/>
          <w:sz w:val="24"/>
          <w:szCs w:val="24"/>
          <w:lang w:val="en-US"/>
        </w:rPr>
      </w:pPr>
    </w:p>
    <w:p w14:paraId="44CED43F" w14:textId="77777777" w:rsidR="00AE3651" w:rsidRDefault="00AE3651">
      <w:pPr>
        <w:jc w:val="center"/>
        <w:rPr>
          <w:b/>
          <w:sz w:val="24"/>
          <w:szCs w:val="24"/>
          <w:lang w:val="en-US"/>
        </w:rPr>
      </w:pPr>
    </w:p>
    <w:p w14:paraId="4DB14A74" w14:textId="77777777" w:rsidR="00AE3651" w:rsidRDefault="00AE3651">
      <w:pPr>
        <w:jc w:val="center"/>
        <w:rPr>
          <w:b/>
          <w:sz w:val="24"/>
          <w:szCs w:val="24"/>
          <w:lang w:val="en-US"/>
        </w:rPr>
      </w:pPr>
    </w:p>
    <w:p w14:paraId="25822E9E" w14:textId="77777777" w:rsidR="00AE3651" w:rsidRDefault="00AE3651">
      <w:pPr>
        <w:jc w:val="center"/>
        <w:rPr>
          <w:b/>
          <w:sz w:val="24"/>
          <w:szCs w:val="24"/>
          <w:lang w:val="en-US"/>
        </w:rPr>
      </w:pPr>
    </w:p>
    <w:p w14:paraId="0E431B26" w14:textId="77777777" w:rsidR="00AE3651" w:rsidRDefault="00AE3651">
      <w:pPr>
        <w:jc w:val="center"/>
        <w:rPr>
          <w:b/>
          <w:sz w:val="24"/>
          <w:szCs w:val="24"/>
          <w:lang w:val="en-US"/>
        </w:rPr>
      </w:pPr>
    </w:p>
    <w:p w14:paraId="3F7539AD" w14:textId="77777777" w:rsidR="00AE3651" w:rsidRDefault="00AE3651">
      <w:pPr>
        <w:jc w:val="center"/>
        <w:rPr>
          <w:b/>
          <w:sz w:val="24"/>
          <w:szCs w:val="24"/>
          <w:lang w:val="en-US"/>
        </w:rPr>
      </w:pPr>
    </w:p>
    <w:p w14:paraId="0F327685" w14:textId="77777777" w:rsidR="00AE3651" w:rsidRDefault="00AE3651">
      <w:pPr>
        <w:jc w:val="center"/>
        <w:rPr>
          <w:b/>
          <w:sz w:val="24"/>
          <w:szCs w:val="24"/>
          <w:lang w:val="en-US"/>
        </w:rPr>
      </w:pPr>
    </w:p>
    <w:p w14:paraId="1DF98989" w14:textId="77777777" w:rsidR="00AE3651" w:rsidRDefault="00AE3651">
      <w:pPr>
        <w:jc w:val="center"/>
        <w:rPr>
          <w:b/>
          <w:sz w:val="24"/>
          <w:szCs w:val="24"/>
          <w:lang w:val="en-US"/>
        </w:rPr>
      </w:pPr>
    </w:p>
    <w:p w14:paraId="091E0F9C" w14:textId="77777777" w:rsidR="00AE3651" w:rsidRDefault="00AE3651">
      <w:pPr>
        <w:jc w:val="center"/>
        <w:rPr>
          <w:b/>
          <w:sz w:val="24"/>
          <w:szCs w:val="24"/>
          <w:lang w:val="en-US"/>
        </w:rPr>
      </w:pPr>
    </w:p>
    <w:p w14:paraId="6149880C" w14:textId="77777777" w:rsidR="00AE3651" w:rsidRDefault="00AE3651">
      <w:pPr>
        <w:jc w:val="center"/>
        <w:rPr>
          <w:b/>
          <w:sz w:val="24"/>
          <w:szCs w:val="24"/>
          <w:lang w:val="en-US"/>
        </w:rPr>
      </w:pPr>
    </w:p>
    <w:p w14:paraId="5CF50CEC" w14:textId="77777777" w:rsidR="00AE3651" w:rsidRDefault="00AE3651">
      <w:pPr>
        <w:jc w:val="center"/>
        <w:rPr>
          <w:b/>
          <w:sz w:val="24"/>
          <w:szCs w:val="24"/>
          <w:lang w:val="en-US"/>
        </w:rPr>
      </w:pPr>
    </w:p>
    <w:p w14:paraId="3FFDAE66" w14:textId="77777777" w:rsidR="00AE3651" w:rsidRDefault="00AE3651">
      <w:pPr>
        <w:jc w:val="center"/>
        <w:rPr>
          <w:b/>
          <w:sz w:val="24"/>
          <w:szCs w:val="24"/>
          <w:lang w:val="en-US"/>
        </w:rPr>
      </w:pPr>
    </w:p>
    <w:p w14:paraId="021851C8" w14:textId="77777777" w:rsidR="00AE3651" w:rsidRDefault="00AE3651">
      <w:pPr>
        <w:jc w:val="center"/>
        <w:rPr>
          <w:b/>
          <w:sz w:val="24"/>
          <w:szCs w:val="24"/>
          <w:lang w:val="en-US"/>
        </w:rPr>
      </w:pPr>
    </w:p>
    <w:p w14:paraId="7A060725" w14:textId="77777777" w:rsidR="00AE3651" w:rsidRDefault="00AE3651">
      <w:pPr>
        <w:jc w:val="center"/>
        <w:rPr>
          <w:b/>
          <w:sz w:val="24"/>
          <w:szCs w:val="24"/>
          <w:lang w:val="en-US"/>
        </w:rPr>
      </w:pPr>
    </w:p>
    <w:p w14:paraId="544D1E10" w14:textId="77777777" w:rsidR="00AE3651" w:rsidRDefault="00AE3651">
      <w:pPr>
        <w:jc w:val="center"/>
        <w:rPr>
          <w:b/>
          <w:sz w:val="24"/>
          <w:szCs w:val="24"/>
          <w:lang w:val="en-US"/>
        </w:rPr>
      </w:pPr>
    </w:p>
    <w:p w14:paraId="2D8733E4" w14:textId="77777777" w:rsidR="00AE3651" w:rsidRDefault="00AE3651">
      <w:pPr>
        <w:jc w:val="center"/>
        <w:rPr>
          <w:b/>
          <w:sz w:val="24"/>
          <w:szCs w:val="24"/>
          <w:lang w:val="en-US"/>
        </w:rPr>
      </w:pPr>
    </w:p>
    <w:p w14:paraId="36DE70C5" w14:textId="77777777" w:rsidR="00AE3651" w:rsidRDefault="00AE3651">
      <w:pPr>
        <w:jc w:val="center"/>
        <w:rPr>
          <w:b/>
          <w:sz w:val="24"/>
          <w:szCs w:val="24"/>
          <w:lang w:val="en-US"/>
        </w:rPr>
      </w:pPr>
    </w:p>
    <w:p w14:paraId="0E98FF39" w14:textId="77777777" w:rsidR="00AE3651" w:rsidRDefault="00AE3651">
      <w:pPr>
        <w:jc w:val="center"/>
        <w:rPr>
          <w:b/>
          <w:sz w:val="24"/>
          <w:szCs w:val="24"/>
          <w:lang w:val="en-US"/>
        </w:rPr>
      </w:pPr>
    </w:p>
    <w:p w14:paraId="1E83F664" w14:textId="77777777" w:rsidR="00AE3651" w:rsidRDefault="00AE3651">
      <w:pPr>
        <w:jc w:val="center"/>
        <w:rPr>
          <w:b/>
          <w:sz w:val="24"/>
          <w:szCs w:val="24"/>
          <w:lang w:val="en-US"/>
        </w:rPr>
      </w:pPr>
    </w:p>
    <w:p w14:paraId="47901526" w14:textId="77777777" w:rsidR="00AE3651" w:rsidRDefault="00AE3651">
      <w:pPr>
        <w:jc w:val="center"/>
        <w:rPr>
          <w:b/>
          <w:sz w:val="24"/>
          <w:szCs w:val="24"/>
          <w:lang w:val="en-US"/>
        </w:rPr>
      </w:pPr>
    </w:p>
    <w:p w14:paraId="7D881CD5" w14:textId="77777777" w:rsidR="00AE3651" w:rsidRDefault="00AE3651">
      <w:pPr>
        <w:jc w:val="center"/>
        <w:rPr>
          <w:b/>
          <w:sz w:val="24"/>
          <w:szCs w:val="24"/>
          <w:lang w:val="en-US"/>
        </w:rPr>
      </w:pPr>
    </w:p>
    <w:p w14:paraId="69C702E6" w14:textId="77777777" w:rsidR="00AE3651" w:rsidRDefault="00AE3651">
      <w:pPr>
        <w:jc w:val="center"/>
        <w:rPr>
          <w:b/>
          <w:sz w:val="24"/>
          <w:szCs w:val="24"/>
          <w:lang w:val="en-US"/>
        </w:rPr>
      </w:pPr>
    </w:p>
    <w:p w14:paraId="12C72493" w14:textId="77777777" w:rsidR="00AE3651" w:rsidRDefault="00AE3651">
      <w:pPr>
        <w:jc w:val="center"/>
        <w:rPr>
          <w:b/>
          <w:sz w:val="24"/>
          <w:szCs w:val="24"/>
          <w:lang w:val="en-US"/>
        </w:rPr>
      </w:pPr>
    </w:p>
    <w:p w14:paraId="026F1BE7" w14:textId="77777777" w:rsidR="000C0711" w:rsidRPr="00202CAD" w:rsidRDefault="000C0711">
      <w:pPr>
        <w:pStyle w:val="a4"/>
        <w:numPr>
          <w:ilvl w:val="0"/>
          <w:numId w:val="20"/>
        </w:numPr>
        <w:tabs>
          <w:tab w:val="left" w:pos="3705"/>
          <w:tab w:val="center" w:pos="4677"/>
        </w:tabs>
        <w:spacing w:after="0"/>
        <w:jc w:val="center"/>
        <w:rPr>
          <w:b/>
          <w:sz w:val="24"/>
          <w:szCs w:val="24"/>
        </w:rPr>
      </w:pPr>
      <w:bookmarkStart w:id="0" w:name="_GoBack"/>
      <w:bookmarkEnd w:id="0"/>
      <w:r w:rsidRPr="00202CAD">
        <w:rPr>
          <w:b/>
          <w:sz w:val="24"/>
          <w:szCs w:val="24"/>
        </w:rPr>
        <w:lastRenderedPageBreak/>
        <w:t>Назначение</w:t>
      </w:r>
    </w:p>
    <w:p w14:paraId="7B8E2423" w14:textId="77777777" w:rsidR="00235C08" w:rsidRPr="00202CAD" w:rsidRDefault="00235C08">
      <w:pPr>
        <w:pStyle w:val="a4"/>
        <w:tabs>
          <w:tab w:val="left" w:pos="3705"/>
          <w:tab w:val="center" w:pos="4677"/>
        </w:tabs>
        <w:spacing w:after="0"/>
        <w:ind w:left="720"/>
        <w:rPr>
          <w:b/>
          <w:sz w:val="24"/>
          <w:szCs w:val="24"/>
        </w:rPr>
      </w:pPr>
    </w:p>
    <w:p w14:paraId="170D4DE7" w14:textId="0B5D375A" w:rsidR="000C0711" w:rsidRPr="00202CAD" w:rsidRDefault="000C0711" w:rsidP="0064694E">
      <w:pPr>
        <w:ind w:firstLine="709"/>
        <w:jc w:val="both"/>
        <w:rPr>
          <w:sz w:val="24"/>
          <w:szCs w:val="24"/>
          <w:lang w:val="kk-KZ"/>
        </w:rPr>
      </w:pPr>
      <w:r w:rsidRPr="00202CAD">
        <w:rPr>
          <w:sz w:val="24"/>
          <w:szCs w:val="24"/>
        </w:rPr>
        <w:t xml:space="preserve">1.1. </w:t>
      </w:r>
      <w:r w:rsidR="00B40147">
        <w:rPr>
          <w:sz w:val="24"/>
          <w:szCs w:val="24"/>
        </w:rPr>
        <w:tab/>
      </w:r>
      <w:r w:rsidR="00235C08" w:rsidRPr="00202CAD">
        <w:rPr>
          <w:sz w:val="24"/>
          <w:szCs w:val="24"/>
        </w:rPr>
        <w:t xml:space="preserve">Настоящая </w:t>
      </w:r>
      <w:r w:rsidRPr="00202CAD">
        <w:rPr>
          <w:sz w:val="24"/>
          <w:szCs w:val="24"/>
          <w:lang w:val="kk-KZ"/>
        </w:rPr>
        <w:t xml:space="preserve">Методика подхода к ценообразованию и расчета цен </w:t>
      </w:r>
      <w:r w:rsidR="005730C3" w:rsidRPr="00202CAD">
        <w:rPr>
          <w:sz w:val="24"/>
          <w:szCs w:val="24"/>
          <w:lang w:val="kk-KZ"/>
        </w:rPr>
        <w:t xml:space="preserve">на </w:t>
      </w:r>
      <w:r w:rsidRPr="00202CAD">
        <w:rPr>
          <w:sz w:val="24"/>
          <w:szCs w:val="24"/>
          <w:lang w:val="kk-KZ"/>
        </w:rPr>
        <w:t>товар</w:t>
      </w:r>
      <w:r w:rsidR="005730C3" w:rsidRPr="00202CAD">
        <w:rPr>
          <w:sz w:val="24"/>
          <w:szCs w:val="24"/>
          <w:lang w:val="kk-KZ"/>
        </w:rPr>
        <w:t>ы</w:t>
      </w:r>
      <w:r w:rsidRPr="00202CAD">
        <w:rPr>
          <w:sz w:val="24"/>
          <w:szCs w:val="24"/>
          <w:lang w:val="kk-KZ"/>
        </w:rPr>
        <w:t>, работ</w:t>
      </w:r>
      <w:r w:rsidR="005730C3" w:rsidRPr="00202CAD">
        <w:rPr>
          <w:sz w:val="24"/>
          <w:szCs w:val="24"/>
          <w:lang w:val="kk-KZ"/>
        </w:rPr>
        <w:t>ы</w:t>
      </w:r>
      <w:r w:rsidRPr="00202CAD">
        <w:rPr>
          <w:sz w:val="24"/>
          <w:szCs w:val="24"/>
          <w:lang w:val="kk-KZ"/>
        </w:rPr>
        <w:t xml:space="preserve"> и услуг</w:t>
      </w:r>
      <w:r w:rsidR="005730C3" w:rsidRPr="00202CAD">
        <w:rPr>
          <w:sz w:val="24"/>
          <w:szCs w:val="24"/>
          <w:lang w:val="kk-KZ"/>
        </w:rPr>
        <w:t>и</w:t>
      </w:r>
      <w:r w:rsidR="004E5189">
        <w:rPr>
          <w:sz w:val="24"/>
          <w:szCs w:val="24"/>
          <w:lang w:val="kk-KZ"/>
        </w:rPr>
        <w:t xml:space="preserve"> в </w:t>
      </w:r>
      <w:r w:rsidR="004E5189">
        <w:rPr>
          <w:sz w:val="24"/>
          <w:szCs w:val="24"/>
        </w:rPr>
        <w:t>ТОО «</w:t>
      </w:r>
      <w:r w:rsidR="004E5189">
        <w:rPr>
          <w:sz w:val="24"/>
          <w:szCs w:val="24"/>
          <w:lang w:val="en-US"/>
        </w:rPr>
        <w:t>KAP</w:t>
      </w:r>
      <w:r w:rsidR="004E5189" w:rsidRPr="004E5189">
        <w:rPr>
          <w:sz w:val="24"/>
          <w:szCs w:val="24"/>
        </w:rPr>
        <w:t xml:space="preserve"> </w:t>
      </w:r>
      <w:r w:rsidR="004E5189">
        <w:rPr>
          <w:sz w:val="24"/>
          <w:szCs w:val="24"/>
          <w:lang w:val="en-US"/>
        </w:rPr>
        <w:t>Technology</w:t>
      </w:r>
      <w:r w:rsidR="004E5189">
        <w:rPr>
          <w:sz w:val="24"/>
          <w:szCs w:val="24"/>
        </w:rPr>
        <w:t>»</w:t>
      </w:r>
      <w:r w:rsidRPr="00202CAD">
        <w:rPr>
          <w:sz w:val="24"/>
          <w:szCs w:val="24"/>
          <w:lang w:val="kk-KZ"/>
        </w:rPr>
        <w:t xml:space="preserve"> (далее – Методика) формирует порядок и процедуру определения </w:t>
      </w:r>
      <w:r w:rsidR="008B0501" w:rsidRPr="00202CAD">
        <w:rPr>
          <w:sz w:val="24"/>
          <w:szCs w:val="24"/>
          <w:lang w:val="kk-KZ"/>
        </w:rPr>
        <w:t>маркетинговых</w:t>
      </w:r>
      <w:r w:rsidRPr="00202CAD">
        <w:rPr>
          <w:sz w:val="24"/>
          <w:szCs w:val="24"/>
          <w:lang w:val="kk-KZ"/>
        </w:rPr>
        <w:t xml:space="preserve"> цен на товары, работы и услуги для последующего внесения в </w:t>
      </w:r>
      <w:r w:rsidR="005A1EFA" w:rsidRPr="00202CAD">
        <w:rPr>
          <w:sz w:val="24"/>
          <w:szCs w:val="24"/>
          <w:lang w:val="kk-KZ"/>
        </w:rPr>
        <w:t>Бизнес-план</w:t>
      </w:r>
      <w:r w:rsidRPr="00202CAD">
        <w:rPr>
          <w:sz w:val="24"/>
          <w:szCs w:val="24"/>
          <w:lang w:val="kk-KZ"/>
        </w:rPr>
        <w:t xml:space="preserve"> и план закупок </w:t>
      </w:r>
      <w:r w:rsidR="004E5189">
        <w:rPr>
          <w:sz w:val="24"/>
          <w:szCs w:val="24"/>
          <w:lang w:val="kk-KZ"/>
        </w:rPr>
        <w:t>ТОО «</w:t>
      </w:r>
      <w:r w:rsidR="004E5189">
        <w:rPr>
          <w:sz w:val="24"/>
          <w:szCs w:val="24"/>
          <w:lang w:val="en-US"/>
        </w:rPr>
        <w:t>KAP</w:t>
      </w:r>
      <w:r w:rsidR="004E5189" w:rsidRPr="004E5189">
        <w:rPr>
          <w:sz w:val="24"/>
          <w:szCs w:val="24"/>
        </w:rPr>
        <w:t xml:space="preserve"> </w:t>
      </w:r>
      <w:r w:rsidR="004E5189">
        <w:rPr>
          <w:sz w:val="24"/>
          <w:szCs w:val="24"/>
          <w:lang w:val="en-US"/>
        </w:rPr>
        <w:t>Technology</w:t>
      </w:r>
      <w:r w:rsidR="004E5189">
        <w:rPr>
          <w:sz w:val="24"/>
          <w:szCs w:val="24"/>
          <w:lang w:val="kk-KZ"/>
        </w:rPr>
        <w:t>»</w:t>
      </w:r>
      <w:r w:rsidRPr="00202CAD">
        <w:rPr>
          <w:sz w:val="24"/>
          <w:szCs w:val="24"/>
          <w:lang w:val="kk-KZ"/>
        </w:rPr>
        <w:t xml:space="preserve"> (далее – </w:t>
      </w:r>
      <w:r w:rsidR="004E5189">
        <w:rPr>
          <w:sz w:val="24"/>
          <w:szCs w:val="24"/>
          <w:lang w:val="kk-KZ"/>
        </w:rPr>
        <w:t>Товарищество</w:t>
      </w:r>
      <w:r w:rsidRPr="00202CAD">
        <w:rPr>
          <w:sz w:val="24"/>
          <w:szCs w:val="24"/>
          <w:lang w:val="kk-KZ"/>
        </w:rPr>
        <w:t>).</w:t>
      </w:r>
    </w:p>
    <w:p w14:paraId="747252C8" w14:textId="77777777" w:rsidR="000C0711" w:rsidRPr="00202CAD" w:rsidRDefault="000C0711" w:rsidP="0064694E">
      <w:pPr>
        <w:pStyle w:val="a4"/>
        <w:tabs>
          <w:tab w:val="center" w:pos="0"/>
        </w:tabs>
        <w:spacing w:after="0"/>
        <w:ind w:left="0" w:firstLine="709"/>
        <w:jc w:val="both"/>
        <w:rPr>
          <w:sz w:val="24"/>
          <w:szCs w:val="24"/>
          <w:lang w:val="kk-KZ"/>
        </w:rPr>
      </w:pPr>
      <w:r w:rsidRPr="00202CAD">
        <w:rPr>
          <w:sz w:val="24"/>
          <w:szCs w:val="24"/>
          <w:lang w:val="kk-KZ"/>
        </w:rPr>
        <w:t>1.2.</w:t>
      </w:r>
      <w:r w:rsidR="00B40147">
        <w:rPr>
          <w:sz w:val="24"/>
          <w:szCs w:val="24"/>
          <w:lang w:val="kk-KZ"/>
        </w:rPr>
        <w:tab/>
      </w:r>
      <w:r w:rsidRPr="00202CAD">
        <w:rPr>
          <w:sz w:val="24"/>
          <w:szCs w:val="24"/>
          <w:lang w:val="kk-KZ"/>
        </w:rPr>
        <w:t xml:space="preserve">Основной целью </w:t>
      </w:r>
      <w:r w:rsidR="00235C08" w:rsidRPr="00202CAD">
        <w:rPr>
          <w:sz w:val="24"/>
          <w:szCs w:val="24"/>
          <w:lang w:val="kk-KZ"/>
        </w:rPr>
        <w:t xml:space="preserve">настоящей </w:t>
      </w:r>
      <w:r w:rsidRPr="00202CAD">
        <w:rPr>
          <w:sz w:val="24"/>
          <w:szCs w:val="24"/>
          <w:lang w:val="kk-KZ"/>
        </w:rPr>
        <w:t>Методики является нахождение оптимального соотношения между уровнем стоимости товаров, работ и услуг и их качеством.</w:t>
      </w:r>
    </w:p>
    <w:p w14:paraId="60DEC7E1" w14:textId="77777777" w:rsidR="000C0711" w:rsidRPr="00202CAD" w:rsidRDefault="000C0711">
      <w:pPr>
        <w:pStyle w:val="a4"/>
        <w:tabs>
          <w:tab w:val="left" w:pos="851"/>
          <w:tab w:val="center" w:pos="4677"/>
        </w:tabs>
        <w:spacing w:after="0"/>
        <w:ind w:left="0" w:firstLine="567"/>
        <w:jc w:val="both"/>
        <w:rPr>
          <w:sz w:val="24"/>
          <w:szCs w:val="24"/>
          <w:lang w:val="kk-KZ"/>
        </w:rPr>
      </w:pPr>
    </w:p>
    <w:p w14:paraId="5DA6DB14" w14:textId="77777777" w:rsidR="000C0711" w:rsidRPr="00202CAD" w:rsidRDefault="000C0711">
      <w:pPr>
        <w:pStyle w:val="a4"/>
        <w:numPr>
          <w:ilvl w:val="0"/>
          <w:numId w:val="20"/>
        </w:numPr>
        <w:tabs>
          <w:tab w:val="left" w:pos="3705"/>
          <w:tab w:val="center" w:pos="4677"/>
        </w:tabs>
        <w:spacing w:after="0"/>
        <w:jc w:val="center"/>
        <w:rPr>
          <w:b/>
          <w:sz w:val="24"/>
          <w:szCs w:val="24"/>
        </w:rPr>
      </w:pPr>
      <w:r w:rsidRPr="00202CAD">
        <w:rPr>
          <w:b/>
          <w:sz w:val="24"/>
          <w:szCs w:val="24"/>
        </w:rPr>
        <w:t>Сфера действия</w:t>
      </w:r>
    </w:p>
    <w:p w14:paraId="652F6E06" w14:textId="77777777" w:rsidR="00730FCC" w:rsidRPr="00202CAD" w:rsidRDefault="00730FCC">
      <w:pPr>
        <w:pStyle w:val="a4"/>
        <w:tabs>
          <w:tab w:val="left" w:pos="3705"/>
          <w:tab w:val="center" w:pos="4677"/>
        </w:tabs>
        <w:spacing w:after="0"/>
        <w:ind w:left="720"/>
        <w:rPr>
          <w:b/>
          <w:sz w:val="24"/>
          <w:szCs w:val="24"/>
        </w:rPr>
      </w:pPr>
    </w:p>
    <w:p w14:paraId="679CBB43" w14:textId="596E5BC5" w:rsidR="006E247F" w:rsidRPr="00202CAD" w:rsidRDefault="000C0711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02CAD">
        <w:rPr>
          <w:sz w:val="24"/>
          <w:szCs w:val="24"/>
        </w:rPr>
        <w:t xml:space="preserve">2.1. </w:t>
      </w:r>
      <w:r w:rsidR="00B40147">
        <w:rPr>
          <w:sz w:val="24"/>
          <w:szCs w:val="24"/>
        </w:rPr>
        <w:tab/>
      </w:r>
      <w:r w:rsidRPr="00202CAD">
        <w:rPr>
          <w:sz w:val="24"/>
          <w:szCs w:val="24"/>
        </w:rPr>
        <w:t xml:space="preserve">Действие настоящей Методики распространяется и является обязательной для применения всеми структурными подразделениями </w:t>
      </w:r>
      <w:r w:rsidR="004E5189">
        <w:rPr>
          <w:sz w:val="24"/>
          <w:szCs w:val="24"/>
        </w:rPr>
        <w:t>Товарищества</w:t>
      </w:r>
      <w:r w:rsidR="006E247F" w:rsidRPr="00202CAD">
        <w:rPr>
          <w:sz w:val="24"/>
          <w:szCs w:val="24"/>
        </w:rPr>
        <w:t>.</w:t>
      </w:r>
    </w:p>
    <w:p w14:paraId="02C8E671" w14:textId="79C36EA1" w:rsidR="00235C08" w:rsidRPr="00202CAD" w:rsidRDefault="00235C08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14:paraId="606481B9" w14:textId="77777777" w:rsidR="00C60C75" w:rsidRPr="00202CAD" w:rsidRDefault="004B624D" w:rsidP="0064694E">
      <w:pPr>
        <w:pStyle w:val="a4"/>
        <w:numPr>
          <w:ilvl w:val="0"/>
          <w:numId w:val="20"/>
        </w:numPr>
        <w:tabs>
          <w:tab w:val="left" w:pos="3705"/>
          <w:tab w:val="center" w:pos="4677"/>
        </w:tabs>
        <w:spacing w:after="0"/>
        <w:ind w:left="714" w:hanging="357"/>
        <w:jc w:val="center"/>
        <w:rPr>
          <w:b/>
          <w:sz w:val="24"/>
          <w:szCs w:val="24"/>
        </w:rPr>
      </w:pPr>
      <w:r w:rsidRPr="00202CAD">
        <w:rPr>
          <w:b/>
          <w:sz w:val="24"/>
          <w:szCs w:val="24"/>
        </w:rPr>
        <w:t xml:space="preserve">Термины, </w:t>
      </w:r>
      <w:r w:rsidR="003072A3" w:rsidRPr="00202CAD">
        <w:rPr>
          <w:b/>
          <w:sz w:val="24"/>
          <w:szCs w:val="24"/>
        </w:rPr>
        <w:t>определения</w:t>
      </w:r>
      <w:r w:rsidRPr="00202CAD">
        <w:rPr>
          <w:b/>
          <w:sz w:val="24"/>
          <w:szCs w:val="24"/>
        </w:rPr>
        <w:t xml:space="preserve"> и сокращения</w:t>
      </w:r>
    </w:p>
    <w:p w14:paraId="0AD182EE" w14:textId="77777777" w:rsidR="00125798" w:rsidRPr="0064694E" w:rsidRDefault="00125798" w:rsidP="00283E13">
      <w:pPr>
        <w:pStyle w:val="af"/>
        <w:rPr>
          <w:rFonts w:ascii="Times New Roman" w:hAnsi="Times New Roman"/>
          <w:b/>
          <w:sz w:val="24"/>
          <w:szCs w:val="24"/>
          <w:lang w:val="kk-KZ"/>
        </w:rPr>
      </w:pPr>
    </w:p>
    <w:p w14:paraId="56429EBE" w14:textId="0F5679FB" w:rsidR="00235C08" w:rsidRPr="00283E13" w:rsidRDefault="006A2168" w:rsidP="0064694E">
      <w:pPr>
        <w:pStyle w:val="20"/>
        <w:tabs>
          <w:tab w:val="left" w:pos="1418"/>
        </w:tabs>
        <w:spacing w:after="0" w:line="240" w:lineRule="auto"/>
        <w:ind w:left="0" w:firstLine="709"/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3.1</w:t>
      </w:r>
      <w:r w:rsidR="00235C08" w:rsidRPr="003F72D2">
        <w:rPr>
          <w:sz w:val="24"/>
          <w:szCs w:val="24"/>
          <w:lang w:val="kk-KZ"/>
        </w:rPr>
        <w:t>.</w:t>
      </w:r>
      <w:r w:rsidR="00235C08" w:rsidRPr="003F72D2">
        <w:rPr>
          <w:sz w:val="24"/>
          <w:szCs w:val="24"/>
          <w:lang w:val="kk-KZ"/>
        </w:rPr>
        <w:tab/>
        <w:t xml:space="preserve">Внутрихолдинговая кооперация – закупки товаров, работ и услуг у организаций, пятьдесят и более процентов голосущих акций (долей участия) которых прямо или косвенно принадлежат </w:t>
      </w:r>
      <w:r w:rsidR="00235C08" w:rsidRPr="002D64E6">
        <w:rPr>
          <w:sz w:val="24"/>
          <w:szCs w:val="24"/>
          <w:lang w:val="kk-KZ"/>
        </w:rPr>
        <w:t>АО «Самрук-Қа</w:t>
      </w:r>
      <w:r w:rsidR="00235C08" w:rsidRPr="00283E13">
        <w:rPr>
          <w:sz w:val="24"/>
          <w:szCs w:val="24"/>
        </w:rPr>
        <w:t>зына</w:t>
      </w:r>
      <w:r w:rsidR="00235C08" w:rsidRPr="00283E13">
        <w:rPr>
          <w:sz w:val="24"/>
          <w:szCs w:val="24"/>
          <w:lang w:val="kk-KZ"/>
        </w:rPr>
        <w:t xml:space="preserve">» на праве собственности, по виду/ам деятельности, предусматренному/ым Уставом организации.         </w:t>
      </w:r>
    </w:p>
    <w:p w14:paraId="54D0BEEE" w14:textId="1C70629D" w:rsidR="003F72D2" w:rsidRPr="00283E13" w:rsidRDefault="006A2168" w:rsidP="0064694E">
      <w:pPr>
        <w:pStyle w:val="20"/>
        <w:tabs>
          <w:tab w:val="left" w:pos="1418"/>
        </w:tabs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3.2</w:t>
      </w:r>
      <w:r w:rsidR="00730FCC" w:rsidRPr="003F72D2">
        <w:rPr>
          <w:sz w:val="24"/>
          <w:szCs w:val="24"/>
        </w:rPr>
        <w:t>.</w:t>
      </w:r>
      <w:r w:rsidR="00730FCC" w:rsidRPr="003F72D2">
        <w:rPr>
          <w:sz w:val="24"/>
          <w:szCs w:val="24"/>
        </w:rPr>
        <w:tab/>
        <w:t>ДЗ – Департамент закупок.</w:t>
      </w:r>
    </w:p>
    <w:p w14:paraId="53F9E057" w14:textId="44D53C3C" w:rsidR="006E2FD2" w:rsidRPr="00283E13" w:rsidRDefault="006E247F" w:rsidP="0064694E">
      <w:pPr>
        <w:pStyle w:val="20"/>
        <w:tabs>
          <w:tab w:val="left" w:pos="1418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3F72D2">
        <w:rPr>
          <w:sz w:val="24"/>
          <w:szCs w:val="24"/>
        </w:rPr>
        <w:t>3.</w:t>
      </w:r>
      <w:r w:rsidR="006A2168">
        <w:rPr>
          <w:sz w:val="24"/>
          <w:szCs w:val="24"/>
        </w:rPr>
        <w:t>3</w:t>
      </w:r>
      <w:r w:rsidRPr="003F72D2">
        <w:rPr>
          <w:sz w:val="24"/>
          <w:szCs w:val="24"/>
        </w:rPr>
        <w:t>.</w:t>
      </w:r>
      <w:r w:rsidR="00BF6B80" w:rsidRPr="003F72D2">
        <w:rPr>
          <w:sz w:val="24"/>
          <w:szCs w:val="24"/>
        </w:rPr>
        <w:t xml:space="preserve"> </w:t>
      </w:r>
      <w:r w:rsidR="003F72D2">
        <w:rPr>
          <w:sz w:val="24"/>
          <w:szCs w:val="24"/>
        </w:rPr>
        <w:tab/>
      </w:r>
      <w:r w:rsidR="00BF6B80" w:rsidRPr="00283E13">
        <w:rPr>
          <w:sz w:val="24"/>
          <w:szCs w:val="24"/>
        </w:rPr>
        <w:t>ДЭиП – Департамент экономики и планирования</w:t>
      </w:r>
      <w:r w:rsidR="006E2FD2" w:rsidRPr="00283E13">
        <w:rPr>
          <w:sz w:val="24"/>
          <w:szCs w:val="24"/>
        </w:rPr>
        <w:t>.</w:t>
      </w:r>
    </w:p>
    <w:p w14:paraId="34204B03" w14:textId="6A0D3489" w:rsidR="00730FCC" w:rsidRPr="003C6658" w:rsidRDefault="00730FCC" w:rsidP="0064694E">
      <w:pPr>
        <w:pStyle w:val="20"/>
        <w:tabs>
          <w:tab w:val="left" w:pos="1418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3C6658">
        <w:rPr>
          <w:sz w:val="24"/>
          <w:szCs w:val="24"/>
        </w:rPr>
        <w:t>3.</w:t>
      </w:r>
      <w:r w:rsidR="006A2168">
        <w:rPr>
          <w:sz w:val="24"/>
          <w:szCs w:val="24"/>
        </w:rPr>
        <w:t>4</w:t>
      </w:r>
      <w:r w:rsidR="006E2FD2" w:rsidRPr="003F72D2">
        <w:rPr>
          <w:sz w:val="24"/>
          <w:szCs w:val="24"/>
        </w:rPr>
        <w:t>.</w:t>
      </w:r>
      <w:r w:rsidRPr="003F72D2">
        <w:rPr>
          <w:sz w:val="24"/>
          <w:szCs w:val="24"/>
        </w:rPr>
        <w:tab/>
        <w:t xml:space="preserve">Инициатор потребности – структурное подразделение </w:t>
      </w:r>
      <w:r w:rsidR="004E5189">
        <w:rPr>
          <w:sz w:val="24"/>
          <w:szCs w:val="24"/>
        </w:rPr>
        <w:t>Товарищес</w:t>
      </w:r>
      <w:r w:rsidR="004E5189" w:rsidRPr="00706D9B">
        <w:rPr>
          <w:sz w:val="24"/>
          <w:szCs w:val="24"/>
        </w:rPr>
        <w:t>тва</w:t>
      </w:r>
      <w:r w:rsidRPr="00706D9B">
        <w:rPr>
          <w:sz w:val="24"/>
          <w:szCs w:val="24"/>
        </w:rPr>
        <w:t>.</w:t>
      </w:r>
    </w:p>
    <w:p w14:paraId="55EA9106" w14:textId="3CFE85BB" w:rsidR="00730FCC" w:rsidRPr="003F72D2" w:rsidRDefault="00730FCC" w:rsidP="0064694E">
      <w:pPr>
        <w:pStyle w:val="20"/>
        <w:tabs>
          <w:tab w:val="left" w:pos="1418"/>
        </w:tabs>
        <w:spacing w:after="0" w:line="240" w:lineRule="auto"/>
        <w:ind w:left="0" w:firstLine="709"/>
        <w:jc w:val="both"/>
        <w:rPr>
          <w:sz w:val="24"/>
          <w:szCs w:val="24"/>
          <w:lang w:val="kk-KZ"/>
        </w:rPr>
      </w:pPr>
      <w:r w:rsidRPr="003F72D2">
        <w:rPr>
          <w:sz w:val="24"/>
          <w:szCs w:val="24"/>
          <w:lang w:val="kk-KZ"/>
        </w:rPr>
        <w:t>3.</w:t>
      </w:r>
      <w:r w:rsidR="006A2168">
        <w:rPr>
          <w:sz w:val="24"/>
          <w:szCs w:val="24"/>
          <w:lang w:val="kk-KZ"/>
        </w:rPr>
        <w:t>5</w:t>
      </w:r>
      <w:r w:rsidR="006E2FD2" w:rsidRPr="003F72D2">
        <w:rPr>
          <w:sz w:val="24"/>
          <w:szCs w:val="24"/>
          <w:lang w:val="kk-KZ"/>
        </w:rPr>
        <w:t>.</w:t>
      </w:r>
      <w:r w:rsidRPr="003F72D2">
        <w:rPr>
          <w:sz w:val="24"/>
          <w:szCs w:val="24"/>
          <w:lang w:val="kk-KZ"/>
        </w:rPr>
        <w:tab/>
        <w:t>Инкотермс 2010 – международные правила, признанные правительственными органами, юридическими компаниями и коммерсантами по всему миру как толкование наиболее применимых в международной торговле терминов.</w:t>
      </w:r>
    </w:p>
    <w:p w14:paraId="22CA7257" w14:textId="0DA13615" w:rsidR="00730FCC" w:rsidRPr="003F72D2" w:rsidRDefault="00730FCC" w:rsidP="0064694E">
      <w:pPr>
        <w:pStyle w:val="20"/>
        <w:tabs>
          <w:tab w:val="left" w:pos="1418"/>
        </w:tabs>
        <w:spacing w:after="0" w:line="240" w:lineRule="auto"/>
        <w:ind w:left="0" w:firstLine="709"/>
        <w:jc w:val="both"/>
        <w:rPr>
          <w:sz w:val="24"/>
          <w:szCs w:val="24"/>
          <w:lang w:val="kk-KZ"/>
        </w:rPr>
      </w:pPr>
      <w:r w:rsidRPr="003F72D2">
        <w:rPr>
          <w:sz w:val="24"/>
          <w:szCs w:val="24"/>
          <w:lang w:val="kk-KZ"/>
        </w:rPr>
        <w:t>3.</w:t>
      </w:r>
      <w:r w:rsidR="006A2168">
        <w:rPr>
          <w:sz w:val="24"/>
          <w:szCs w:val="24"/>
          <w:lang w:val="kk-KZ"/>
        </w:rPr>
        <w:t>6</w:t>
      </w:r>
      <w:r w:rsidRPr="003F72D2">
        <w:rPr>
          <w:sz w:val="24"/>
          <w:szCs w:val="24"/>
          <w:lang w:val="kk-KZ"/>
        </w:rPr>
        <w:t>.</w:t>
      </w:r>
      <w:r w:rsidRPr="003F72D2">
        <w:rPr>
          <w:sz w:val="24"/>
          <w:szCs w:val="24"/>
          <w:lang w:val="kk-KZ"/>
        </w:rPr>
        <w:tab/>
        <w:t>Исключительный импорт – товары, необходимые заказчику(ам) и не производимые на территории Республики Казахстан.</w:t>
      </w:r>
    </w:p>
    <w:p w14:paraId="4B91414E" w14:textId="4FFDD000" w:rsidR="00730FCC" w:rsidRPr="003F72D2" w:rsidRDefault="00730FCC" w:rsidP="0064694E">
      <w:pPr>
        <w:pStyle w:val="20"/>
        <w:tabs>
          <w:tab w:val="left" w:pos="1418"/>
        </w:tabs>
        <w:spacing w:after="0" w:line="240" w:lineRule="auto"/>
        <w:ind w:left="0" w:firstLine="709"/>
        <w:jc w:val="both"/>
        <w:rPr>
          <w:sz w:val="24"/>
          <w:szCs w:val="24"/>
          <w:lang w:val="kk-KZ"/>
        </w:rPr>
      </w:pPr>
      <w:r w:rsidRPr="003F72D2">
        <w:rPr>
          <w:sz w:val="24"/>
          <w:szCs w:val="24"/>
          <w:lang w:val="kk-KZ"/>
        </w:rPr>
        <w:t>3.</w:t>
      </w:r>
      <w:r w:rsidR="006A2168">
        <w:rPr>
          <w:sz w:val="24"/>
          <w:szCs w:val="24"/>
          <w:lang w:val="kk-KZ"/>
        </w:rPr>
        <w:t>7</w:t>
      </w:r>
      <w:r w:rsidRPr="003F72D2">
        <w:rPr>
          <w:sz w:val="24"/>
          <w:szCs w:val="24"/>
          <w:lang w:val="kk-KZ"/>
        </w:rPr>
        <w:t>.</w:t>
      </w:r>
      <w:r w:rsidRPr="003F72D2">
        <w:rPr>
          <w:sz w:val="24"/>
          <w:szCs w:val="24"/>
          <w:lang w:val="kk-KZ"/>
        </w:rPr>
        <w:tab/>
        <w:t>Источники информации – информация, размещаемая в средствах массовой информации, выпускаемая различными организациями, бюллетени, публикации исследовательских и консалтинговых фирм, статистические сборники, веб-сайты, информация, предоставленная по инициативе поставщика, информация, предоставленная по запросу Уполномоченного органа, информация, полученная на основе заключенных меморандумов, соглашений, договоров, данные с Базы цен Системы, заключения независимых компаний, осуществляющих маркетинговые исследования, бухгалтерские и иные отчеты.</w:t>
      </w:r>
    </w:p>
    <w:p w14:paraId="1E83350A" w14:textId="3A029677" w:rsidR="00730FCC" w:rsidRPr="003F72D2" w:rsidRDefault="00730FCC" w:rsidP="0064694E">
      <w:pPr>
        <w:pStyle w:val="20"/>
        <w:tabs>
          <w:tab w:val="left" w:pos="1418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3F72D2">
        <w:rPr>
          <w:sz w:val="24"/>
          <w:szCs w:val="24"/>
        </w:rPr>
        <w:t>3.</w:t>
      </w:r>
      <w:r w:rsidR="006A2168">
        <w:rPr>
          <w:sz w:val="24"/>
          <w:szCs w:val="24"/>
        </w:rPr>
        <w:t>8</w:t>
      </w:r>
      <w:r w:rsidRPr="003F72D2">
        <w:rPr>
          <w:sz w:val="24"/>
          <w:szCs w:val="24"/>
        </w:rPr>
        <w:t>.</w:t>
      </w:r>
      <w:r w:rsidRPr="003F72D2">
        <w:rPr>
          <w:sz w:val="24"/>
          <w:szCs w:val="24"/>
        </w:rPr>
        <w:tab/>
        <w:t>Маркетинговая цена – цена на товар, работу и услугу, применяемая в процессе формирования Бизнес-плана/плана(-ов) закупок и не включающая в себя налог на добавленную стоимость.</w:t>
      </w:r>
    </w:p>
    <w:p w14:paraId="2A968319" w14:textId="60AF6198" w:rsidR="00730FCC" w:rsidRPr="003F72D2" w:rsidRDefault="006A2168" w:rsidP="0064694E">
      <w:pPr>
        <w:pStyle w:val="20"/>
        <w:tabs>
          <w:tab w:val="left" w:pos="1418"/>
        </w:tabs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3.9</w:t>
      </w:r>
      <w:r w:rsidR="00730FCC" w:rsidRPr="003F72D2">
        <w:rPr>
          <w:sz w:val="24"/>
          <w:szCs w:val="24"/>
        </w:rPr>
        <w:t>.</w:t>
      </w:r>
      <w:r w:rsidR="00730FCC" w:rsidRPr="003F72D2">
        <w:rPr>
          <w:sz w:val="24"/>
          <w:szCs w:val="24"/>
        </w:rPr>
        <w:tab/>
        <w:t>Маркетинговые исследования – это целенаправленный, систематический сбор и объективная запись, классификация, обработка и анализ информации по актуальным ценам на рынке.</w:t>
      </w:r>
    </w:p>
    <w:p w14:paraId="2D951CFE" w14:textId="08052B49" w:rsidR="00235C08" w:rsidRPr="003F72D2" w:rsidRDefault="00730FCC" w:rsidP="0064694E">
      <w:pPr>
        <w:pStyle w:val="20"/>
        <w:tabs>
          <w:tab w:val="left" w:pos="1418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3F72D2">
        <w:rPr>
          <w:sz w:val="24"/>
          <w:szCs w:val="24"/>
        </w:rPr>
        <w:t>3.1</w:t>
      </w:r>
      <w:r w:rsidR="006A2168">
        <w:rPr>
          <w:sz w:val="24"/>
          <w:szCs w:val="24"/>
        </w:rPr>
        <w:t>0</w:t>
      </w:r>
      <w:r w:rsidRPr="003F72D2">
        <w:rPr>
          <w:sz w:val="24"/>
          <w:szCs w:val="24"/>
        </w:rPr>
        <w:t>.</w:t>
      </w:r>
      <w:r w:rsidRPr="003F72D2">
        <w:rPr>
          <w:sz w:val="24"/>
          <w:szCs w:val="24"/>
        </w:rPr>
        <w:tab/>
      </w:r>
      <w:r w:rsidR="00235C08" w:rsidRPr="003F72D2">
        <w:rPr>
          <w:sz w:val="24"/>
          <w:szCs w:val="24"/>
        </w:rPr>
        <w:t>Метод индексации цены – метод, при котором маркетинговая цена определяется расчетным методом, путем индексации цены товара, закупленного в предыдущем году на прогнозируемый годовой темп инфляции</w:t>
      </w:r>
      <w:r w:rsidR="006E2FD2" w:rsidRPr="003F72D2">
        <w:rPr>
          <w:sz w:val="24"/>
          <w:szCs w:val="24"/>
        </w:rPr>
        <w:t>.</w:t>
      </w:r>
    </w:p>
    <w:p w14:paraId="4D0B7F3A" w14:textId="24537EA2" w:rsidR="00116A09" w:rsidRPr="003F72D2" w:rsidRDefault="00730FCC" w:rsidP="0064694E">
      <w:pPr>
        <w:pStyle w:val="20"/>
        <w:tabs>
          <w:tab w:val="left" w:pos="1418"/>
        </w:tabs>
        <w:spacing w:after="0" w:line="240" w:lineRule="auto"/>
        <w:ind w:left="0" w:firstLine="709"/>
        <w:jc w:val="both"/>
        <w:rPr>
          <w:sz w:val="24"/>
          <w:szCs w:val="24"/>
          <w:lang w:val="kk-KZ"/>
        </w:rPr>
      </w:pPr>
      <w:r w:rsidRPr="003F72D2">
        <w:rPr>
          <w:sz w:val="24"/>
          <w:szCs w:val="24"/>
        </w:rPr>
        <w:t>3.1</w:t>
      </w:r>
      <w:r w:rsidR="006A2168">
        <w:rPr>
          <w:sz w:val="24"/>
          <w:szCs w:val="24"/>
        </w:rPr>
        <w:t>1</w:t>
      </w:r>
      <w:r w:rsidRPr="003F72D2">
        <w:rPr>
          <w:sz w:val="24"/>
          <w:szCs w:val="24"/>
        </w:rPr>
        <w:t>.</w:t>
      </w:r>
      <w:r w:rsidRPr="003F72D2">
        <w:rPr>
          <w:sz w:val="24"/>
          <w:szCs w:val="24"/>
        </w:rPr>
        <w:tab/>
      </w:r>
      <w:r w:rsidR="009E668F" w:rsidRPr="003F72D2">
        <w:rPr>
          <w:sz w:val="24"/>
          <w:szCs w:val="24"/>
          <w:lang w:val="kk-KZ"/>
        </w:rPr>
        <w:t>О</w:t>
      </w:r>
      <w:r w:rsidR="00116A09" w:rsidRPr="003F72D2">
        <w:rPr>
          <w:sz w:val="24"/>
          <w:szCs w:val="24"/>
          <w:lang w:val="kk-KZ"/>
        </w:rPr>
        <w:t>течественные товаропроизводители – потенциальные поставщики, производящие товар на территории РК</w:t>
      </w:r>
      <w:r w:rsidRPr="003F72D2">
        <w:rPr>
          <w:sz w:val="24"/>
          <w:szCs w:val="24"/>
          <w:lang w:val="kk-KZ"/>
        </w:rPr>
        <w:t>.</w:t>
      </w:r>
    </w:p>
    <w:p w14:paraId="4D1CB21B" w14:textId="232C262D" w:rsidR="00FA7DF9" w:rsidRPr="00283E13" w:rsidRDefault="00FA7DF9" w:rsidP="0064694E">
      <w:pPr>
        <w:pStyle w:val="20"/>
        <w:tabs>
          <w:tab w:val="left" w:pos="1418"/>
        </w:tabs>
        <w:spacing w:after="0" w:line="240" w:lineRule="auto"/>
        <w:ind w:left="0" w:firstLine="709"/>
        <w:jc w:val="both"/>
        <w:rPr>
          <w:sz w:val="24"/>
          <w:szCs w:val="24"/>
          <w:lang w:val="kk-KZ"/>
        </w:rPr>
      </w:pPr>
      <w:r w:rsidRPr="003F72D2">
        <w:rPr>
          <w:sz w:val="24"/>
          <w:szCs w:val="24"/>
          <w:lang w:val="kk-KZ"/>
        </w:rPr>
        <w:t>3.1</w:t>
      </w:r>
      <w:r w:rsidR="006A2168">
        <w:rPr>
          <w:sz w:val="24"/>
          <w:szCs w:val="24"/>
          <w:lang w:val="kk-KZ"/>
        </w:rPr>
        <w:t>2</w:t>
      </w:r>
      <w:r w:rsidRPr="003F72D2">
        <w:rPr>
          <w:sz w:val="24"/>
          <w:szCs w:val="24"/>
          <w:lang w:val="kk-KZ"/>
        </w:rPr>
        <w:t xml:space="preserve">. </w:t>
      </w:r>
      <w:r w:rsidR="00100710">
        <w:rPr>
          <w:sz w:val="24"/>
          <w:szCs w:val="24"/>
          <w:lang w:val="kk-KZ"/>
        </w:rPr>
        <w:tab/>
      </w:r>
      <w:r w:rsidRPr="00283E13">
        <w:rPr>
          <w:sz w:val="24"/>
          <w:szCs w:val="24"/>
          <w:lang w:val="kk-KZ"/>
        </w:rPr>
        <w:t xml:space="preserve">Плановик по закупкам – работник </w:t>
      </w:r>
      <w:r w:rsidR="004E5189">
        <w:rPr>
          <w:sz w:val="24"/>
          <w:szCs w:val="24"/>
          <w:lang w:val="kk-KZ"/>
        </w:rPr>
        <w:t>Департамента закупок</w:t>
      </w:r>
      <w:r w:rsidRPr="00283E13">
        <w:rPr>
          <w:sz w:val="24"/>
          <w:szCs w:val="24"/>
          <w:lang w:val="kk-KZ"/>
        </w:rPr>
        <w:t xml:space="preserve">, ответственный за формирование плана закупок ТРУ.  </w:t>
      </w:r>
    </w:p>
    <w:p w14:paraId="60E98E13" w14:textId="67F60291" w:rsidR="00116A09" w:rsidRPr="003F72D2" w:rsidRDefault="00730FCC" w:rsidP="0064694E">
      <w:pPr>
        <w:pStyle w:val="20"/>
        <w:tabs>
          <w:tab w:val="left" w:pos="1418"/>
        </w:tabs>
        <w:spacing w:after="0" w:line="240" w:lineRule="auto"/>
        <w:ind w:left="0" w:firstLine="709"/>
        <w:jc w:val="both"/>
        <w:rPr>
          <w:sz w:val="24"/>
          <w:szCs w:val="24"/>
          <w:lang w:val="kk-KZ"/>
        </w:rPr>
      </w:pPr>
      <w:r w:rsidRPr="003F72D2">
        <w:rPr>
          <w:sz w:val="24"/>
          <w:szCs w:val="24"/>
          <w:lang w:val="kk-KZ"/>
        </w:rPr>
        <w:t>3.1</w:t>
      </w:r>
      <w:r w:rsidR="006A2168">
        <w:rPr>
          <w:sz w:val="24"/>
          <w:szCs w:val="24"/>
          <w:lang w:val="kk-KZ"/>
        </w:rPr>
        <w:t>3</w:t>
      </w:r>
      <w:r w:rsidRPr="003F72D2">
        <w:rPr>
          <w:sz w:val="24"/>
          <w:szCs w:val="24"/>
          <w:lang w:val="kk-KZ"/>
        </w:rPr>
        <w:t>.</w:t>
      </w:r>
      <w:r w:rsidRPr="003F72D2">
        <w:rPr>
          <w:sz w:val="24"/>
          <w:szCs w:val="24"/>
          <w:lang w:val="kk-KZ"/>
        </w:rPr>
        <w:tab/>
      </w:r>
      <w:r w:rsidR="009E668F" w:rsidRPr="003F72D2">
        <w:rPr>
          <w:sz w:val="24"/>
          <w:szCs w:val="24"/>
          <w:lang w:val="kk-KZ"/>
        </w:rPr>
        <w:t>П</w:t>
      </w:r>
      <w:r w:rsidR="00116A09" w:rsidRPr="003F72D2">
        <w:rPr>
          <w:sz w:val="24"/>
          <w:szCs w:val="24"/>
          <w:lang w:val="kk-KZ"/>
        </w:rPr>
        <w:t xml:space="preserve">оставщик(и) </w:t>
      </w:r>
      <w:r w:rsidRPr="003F72D2">
        <w:rPr>
          <w:sz w:val="24"/>
          <w:szCs w:val="24"/>
          <w:lang w:val="kk-KZ"/>
        </w:rPr>
        <w:t>–</w:t>
      </w:r>
      <w:r w:rsidR="00116A09" w:rsidRPr="003F72D2">
        <w:rPr>
          <w:sz w:val="24"/>
          <w:szCs w:val="24"/>
          <w:lang w:val="kk-KZ"/>
        </w:rPr>
        <w:t xml:space="preserve"> юридические лица, консорциумы, физические лица, осуществляющие предпринимательскую деятельность, выступающие в качестве потенциальных поставщиков/поставщиков</w:t>
      </w:r>
      <w:r w:rsidRPr="003F72D2">
        <w:rPr>
          <w:sz w:val="24"/>
          <w:szCs w:val="24"/>
          <w:lang w:val="kk-KZ"/>
        </w:rPr>
        <w:t>.</w:t>
      </w:r>
    </w:p>
    <w:p w14:paraId="7AFC47B0" w14:textId="591E4F09" w:rsidR="00116A09" w:rsidRPr="003F72D2" w:rsidRDefault="00730FCC" w:rsidP="0064694E">
      <w:pPr>
        <w:pStyle w:val="20"/>
        <w:tabs>
          <w:tab w:val="left" w:pos="1418"/>
        </w:tabs>
        <w:spacing w:after="0" w:line="240" w:lineRule="auto"/>
        <w:ind w:left="0" w:firstLine="709"/>
        <w:jc w:val="both"/>
        <w:rPr>
          <w:sz w:val="24"/>
          <w:szCs w:val="24"/>
          <w:lang w:val="kk-KZ"/>
        </w:rPr>
      </w:pPr>
      <w:r w:rsidRPr="003F72D2">
        <w:rPr>
          <w:sz w:val="24"/>
          <w:szCs w:val="24"/>
          <w:lang w:val="kk-KZ"/>
        </w:rPr>
        <w:lastRenderedPageBreak/>
        <w:t>3.1</w:t>
      </w:r>
      <w:r w:rsidR="006A2168">
        <w:rPr>
          <w:sz w:val="24"/>
          <w:szCs w:val="24"/>
          <w:lang w:val="kk-KZ"/>
        </w:rPr>
        <w:t>4</w:t>
      </w:r>
      <w:r w:rsidRPr="003F72D2">
        <w:rPr>
          <w:sz w:val="24"/>
          <w:szCs w:val="24"/>
          <w:lang w:val="kk-KZ"/>
        </w:rPr>
        <w:t>.</w:t>
      </w:r>
      <w:r w:rsidRPr="003F72D2">
        <w:rPr>
          <w:sz w:val="24"/>
          <w:szCs w:val="24"/>
          <w:lang w:val="kk-KZ"/>
        </w:rPr>
        <w:tab/>
      </w:r>
      <w:r w:rsidR="009E668F" w:rsidRPr="003F72D2">
        <w:rPr>
          <w:sz w:val="24"/>
          <w:szCs w:val="24"/>
          <w:lang w:val="kk-KZ"/>
        </w:rPr>
        <w:t>П</w:t>
      </w:r>
      <w:r w:rsidR="00116A09" w:rsidRPr="003F72D2">
        <w:rPr>
          <w:sz w:val="24"/>
          <w:szCs w:val="24"/>
          <w:lang w:val="kk-KZ"/>
        </w:rPr>
        <w:t xml:space="preserve">рогнозируемый годовой темп инфляции </w:t>
      </w:r>
      <w:r w:rsidRPr="003F72D2">
        <w:rPr>
          <w:sz w:val="24"/>
          <w:szCs w:val="24"/>
          <w:lang w:val="kk-KZ"/>
        </w:rPr>
        <w:t>–</w:t>
      </w:r>
      <w:r w:rsidR="00116A09" w:rsidRPr="003F72D2">
        <w:rPr>
          <w:sz w:val="24"/>
          <w:szCs w:val="24"/>
          <w:lang w:val="kk-KZ"/>
        </w:rPr>
        <w:t xml:space="preserve"> прогнозный показатель, отражающий размер обесценения (снижения покупательной способности) денег в определенном периоде, выраженный приростом среднего уровня цен в процентах к их номиналу на начало периода, публикуемый в официальных прогнозах экономического и/или социального развития РК на предстоящие периоды</w:t>
      </w:r>
      <w:r w:rsidRPr="003F72D2">
        <w:rPr>
          <w:sz w:val="24"/>
          <w:szCs w:val="24"/>
          <w:lang w:val="kk-KZ"/>
        </w:rPr>
        <w:t>.</w:t>
      </w:r>
    </w:p>
    <w:p w14:paraId="3B573482" w14:textId="5471D746" w:rsidR="00730FCC" w:rsidRPr="003F72D2" w:rsidRDefault="00730FCC" w:rsidP="0064694E">
      <w:pPr>
        <w:pStyle w:val="20"/>
        <w:tabs>
          <w:tab w:val="left" w:pos="1418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3F72D2">
        <w:rPr>
          <w:sz w:val="24"/>
          <w:szCs w:val="24"/>
        </w:rPr>
        <w:t>3.</w:t>
      </w:r>
      <w:r w:rsidR="006A2168">
        <w:rPr>
          <w:sz w:val="24"/>
          <w:szCs w:val="24"/>
        </w:rPr>
        <w:t>15</w:t>
      </w:r>
      <w:r w:rsidRPr="003F72D2">
        <w:rPr>
          <w:sz w:val="24"/>
          <w:szCs w:val="24"/>
        </w:rPr>
        <w:t>.</w:t>
      </w:r>
      <w:r w:rsidR="003F4C76">
        <w:rPr>
          <w:sz w:val="24"/>
          <w:szCs w:val="24"/>
        </w:rPr>
        <w:tab/>
      </w:r>
      <w:r w:rsidRPr="003F72D2">
        <w:rPr>
          <w:sz w:val="24"/>
          <w:szCs w:val="24"/>
        </w:rPr>
        <w:t>РУ – работы</w:t>
      </w:r>
      <w:r w:rsidR="00D07D2C" w:rsidRPr="003F72D2">
        <w:rPr>
          <w:sz w:val="24"/>
          <w:szCs w:val="24"/>
        </w:rPr>
        <w:t>,</w:t>
      </w:r>
      <w:r w:rsidRPr="003F72D2">
        <w:rPr>
          <w:sz w:val="24"/>
          <w:szCs w:val="24"/>
        </w:rPr>
        <w:t xml:space="preserve"> услуги.</w:t>
      </w:r>
    </w:p>
    <w:p w14:paraId="1B862596" w14:textId="2E7871A2" w:rsidR="00730FCC" w:rsidRPr="003F72D2" w:rsidRDefault="00730FCC" w:rsidP="0064694E">
      <w:pPr>
        <w:pStyle w:val="20"/>
        <w:tabs>
          <w:tab w:val="left" w:pos="1418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3F72D2">
        <w:rPr>
          <w:sz w:val="24"/>
          <w:szCs w:val="24"/>
        </w:rPr>
        <w:t>3.</w:t>
      </w:r>
      <w:r w:rsidR="006A2168">
        <w:rPr>
          <w:sz w:val="24"/>
          <w:szCs w:val="24"/>
        </w:rPr>
        <w:t>16</w:t>
      </w:r>
      <w:r w:rsidRPr="003F72D2">
        <w:rPr>
          <w:sz w:val="24"/>
          <w:szCs w:val="24"/>
        </w:rPr>
        <w:t>.</w:t>
      </w:r>
      <w:r w:rsidR="003F4C76">
        <w:rPr>
          <w:sz w:val="24"/>
          <w:szCs w:val="24"/>
        </w:rPr>
        <w:tab/>
      </w:r>
      <w:r w:rsidRPr="003F72D2">
        <w:rPr>
          <w:sz w:val="24"/>
          <w:szCs w:val="24"/>
        </w:rPr>
        <w:t>Средняя маркетинговая цена – маркетинговая цена на конкретный товар, определенная как средняя арифметическая маркетинговая цена данного товара по утвержденным планам закупок заказчиков.</w:t>
      </w:r>
    </w:p>
    <w:p w14:paraId="045CB47A" w14:textId="2E7092DB" w:rsidR="00730FCC" w:rsidRPr="003F72D2" w:rsidRDefault="00730FCC" w:rsidP="0064694E">
      <w:pPr>
        <w:pStyle w:val="20"/>
        <w:tabs>
          <w:tab w:val="left" w:pos="1418"/>
        </w:tabs>
        <w:spacing w:after="0" w:line="240" w:lineRule="auto"/>
        <w:ind w:left="0" w:firstLine="709"/>
        <w:jc w:val="both"/>
        <w:rPr>
          <w:sz w:val="24"/>
          <w:szCs w:val="24"/>
          <w:lang w:val="kk-KZ"/>
        </w:rPr>
      </w:pPr>
      <w:r w:rsidRPr="003F72D2">
        <w:rPr>
          <w:sz w:val="24"/>
          <w:szCs w:val="24"/>
          <w:lang w:val="kk-KZ"/>
        </w:rPr>
        <w:t>3.</w:t>
      </w:r>
      <w:r w:rsidR="006A2168">
        <w:rPr>
          <w:sz w:val="24"/>
          <w:szCs w:val="24"/>
          <w:lang w:val="kk-KZ"/>
        </w:rPr>
        <w:t>17</w:t>
      </w:r>
      <w:r w:rsidR="006209BC" w:rsidRPr="003F72D2">
        <w:rPr>
          <w:sz w:val="24"/>
          <w:szCs w:val="24"/>
          <w:lang w:val="kk-KZ"/>
        </w:rPr>
        <w:t>.</w:t>
      </w:r>
      <w:r w:rsidRPr="003F72D2">
        <w:rPr>
          <w:sz w:val="24"/>
          <w:szCs w:val="24"/>
          <w:lang w:val="kk-KZ"/>
        </w:rPr>
        <w:tab/>
      </w:r>
      <w:r w:rsidR="00BE0BB9" w:rsidRPr="003F72D2">
        <w:rPr>
          <w:sz w:val="24"/>
          <w:szCs w:val="24"/>
          <w:lang w:val="kk-KZ"/>
        </w:rPr>
        <w:t>Техническое</w:t>
      </w:r>
      <w:r w:rsidRPr="003F72D2">
        <w:rPr>
          <w:sz w:val="24"/>
          <w:szCs w:val="24"/>
        </w:rPr>
        <w:t xml:space="preserve"> задание – порядок и условия проведения работ/услуг, содержащий цель, задачи, принципы выполнения, ожидаемые результаты и сроки выполнения работ/услуг, необходимые и достаточные для идентификации работ/услуг, оформляемый в форме Технической спецификации (сметный расчет, исполненный в соответствии со сметными нормами, действующими в РК (СН РК)).</w:t>
      </w:r>
      <w:r w:rsidRPr="003F72D2">
        <w:rPr>
          <w:sz w:val="24"/>
          <w:szCs w:val="24"/>
          <w:lang w:val="kk-KZ"/>
        </w:rPr>
        <w:t xml:space="preserve">   </w:t>
      </w:r>
    </w:p>
    <w:p w14:paraId="73845CA5" w14:textId="430552EF" w:rsidR="006E09BF" w:rsidRPr="003F72D2" w:rsidRDefault="006A2168" w:rsidP="0064694E">
      <w:pPr>
        <w:pStyle w:val="20"/>
        <w:tabs>
          <w:tab w:val="left" w:pos="1418"/>
        </w:tabs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3.18</w:t>
      </w:r>
      <w:r w:rsidR="00730FCC" w:rsidRPr="003F72D2">
        <w:rPr>
          <w:sz w:val="24"/>
          <w:szCs w:val="24"/>
        </w:rPr>
        <w:t>.</w:t>
      </w:r>
      <w:r w:rsidR="00730FCC" w:rsidRPr="003F72D2">
        <w:rPr>
          <w:sz w:val="24"/>
          <w:szCs w:val="24"/>
        </w:rPr>
        <w:tab/>
      </w:r>
      <w:r w:rsidR="00E80F12" w:rsidRPr="003F72D2">
        <w:rPr>
          <w:sz w:val="24"/>
          <w:szCs w:val="24"/>
        </w:rPr>
        <w:t>Т</w:t>
      </w:r>
      <w:r w:rsidR="005E1B54" w:rsidRPr="003F72D2">
        <w:rPr>
          <w:sz w:val="24"/>
          <w:szCs w:val="24"/>
        </w:rPr>
        <w:t>ехнические характеристики –</w:t>
      </w:r>
      <w:r w:rsidR="00BE0FBA" w:rsidRPr="003F72D2">
        <w:rPr>
          <w:sz w:val="24"/>
          <w:szCs w:val="24"/>
        </w:rPr>
        <w:t xml:space="preserve"> </w:t>
      </w:r>
      <w:r w:rsidR="005E1B54" w:rsidRPr="003F72D2">
        <w:rPr>
          <w:sz w:val="24"/>
          <w:szCs w:val="24"/>
        </w:rPr>
        <w:t>характеристики, необходимые и достаточные для идентификац</w:t>
      </w:r>
      <w:r w:rsidR="00A147BF" w:rsidRPr="003F72D2">
        <w:rPr>
          <w:sz w:val="24"/>
          <w:szCs w:val="24"/>
        </w:rPr>
        <w:t>ии товара</w:t>
      </w:r>
      <w:r w:rsidR="00730FCC" w:rsidRPr="003F72D2">
        <w:rPr>
          <w:sz w:val="24"/>
          <w:szCs w:val="24"/>
        </w:rPr>
        <w:t>.</w:t>
      </w:r>
    </w:p>
    <w:p w14:paraId="37E32C37" w14:textId="6DF5C461" w:rsidR="00730FCC" w:rsidRPr="003F72D2" w:rsidRDefault="006A2168" w:rsidP="0064694E">
      <w:pPr>
        <w:pStyle w:val="20"/>
        <w:tabs>
          <w:tab w:val="left" w:pos="1418"/>
        </w:tabs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3.19</w:t>
      </w:r>
      <w:r w:rsidR="00730FCC" w:rsidRPr="003F72D2">
        <w:rPr>
          <w:sz w:val="24"/>
          <w:szCs w:val="24"/>
        </w:rPr>
        <w:t>.</w:t>
      </w:r>
      <w:r w:rsidR="006E247F" w:rsidRPr="003F72D2">
        <w:rPr>
          <w:sz w:val="24"/>
          <w:szCs w:val="24"/>
        </w:rPr>
        <w:t xml:space="preserve"> </w:t>
      </w:r>
      <w:r w:rsidR="003F4C76">
        <w:rPr>
          <w:sz w:val="24"/>
          <w:szCs w:val="24"/>
        </w:rPr>
        <w:tab/>
      </w:r>
      <w:r w:rsidR="00730FCC" w:rsidRPr="00283E13">
        <w:rPr>
          <w:sz w:val="24"/>
          <w:szCs w:val="24"/>
        </w:rPr>
        <w:t>ТРУ – товар</w:t>
      </w:r>
      <w:r w:rsidR="00D07D2C" w:rsidRPr="003C6658">
        <w:rPr>
          <w:sz w:val="24"/>
          <w:szCs w:val="24"/>
        </w:rPr>
        <w:t>ы</w:t>
      </w:r>
      <w:r w:rsidR="00730FCC" w:rsidRPr="003C6658">
        <w:rPr>
          <w:sz w:val="24"/>
          <w:szCs w:val="24"/>
        </w:rPr>
        <w:t>, работ</w:t>
      </w:r>
      <w:r w:rsidR="00D07D2C" w:rsidRPr="003F72D2">
        <w:rPr>
          <w:sz w:val="24"/>
          <w:szCs w:val="24"/>
        </w:rPr>
        <w:t>ы</w:t>
      </w:r>
      <w:r w:rsidR="00730FCC" w:rsidRPr="003F72D2">
        <w:rPr>
          <w:sz w:val="24"/>
          <w:szCs w:val="24"/>
        </w:rPr>
        <w:t>, услуг</w:t>
      </w:r>
      <w:r w:rsidR="00D07D2C" w:rsidRPr="003F72D2">
        <w:rPr>
          <w:sz w:val="24"/>
          <w:szCs w:val="24"/>
        </w:rPr>
        <w:t>и</w:t>
      </w:r>
      <w:r w:rsidR="00730FCC" w:rsidRPr="003F72D2">
        <w:rPr>
          <w:sz w:val="24"/>
          <w:szCs w:val="24"/>
        </w:rPr>
        <w:t xml:space="preserve">. </w:t>
      </w:r>
    </w:p>
    <w:p w14:paraId="212400A4" w14:textId="0A9E9227" w:rsidR="00052EDA" w:rsidRPr="003F72D2" w:rsidRDefault="006A2168" w:rsidP="0064694E">
      <w:pPr>
        <w:pStyle w:val="20"/>
        <w:tabs>
          <w:tab w:val="left" w:pos="1418"/>
        </w:tabs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3.20</w:t>
      </w:r>
      <w:r w:rsidR="003F4C76">
        <w:rPr>
          <w:sz w:val="24"/>
          <w:szCs w:val="24"/>
        </w:rPr>
        <w:t>.</w:t>
      </w:r>
      <w:r w:rsidR="003F4C76">
        <w:rPr>
          <w:sz w:val="24"/>
          <w:szCs w:val="24"/>
        </w:rPr>
        <w:tab/>
      </w:r>
      <w:r w:rsidR="00E80F12" w:rsidRPr="00283E13">
        <w:rPr>
          <w:sz w:val="24"/>
          <w:szCs w:val="24"/>
        </w:rPr>
        <w:t>У</w:t>
      </w:r>
      <w:r w:rsidR="00052EDA" w:rsidRPr="00283E13">
        <w:rPr>
          <w:sz w:val="24"/>
          <w:szCs w:val="24"/>
        </w:rPr>
        <w:t>никальный товар</w:t>
      </w:r>
      <w:r w:rsidR="00F7471C" w:rsidRPr="003C6658">
        <w:rPr>
          <w:sz w:val="24"/>
          <w:szCs w:val="24"/>
        </w:rPr>
        <w:t xml:space="preserve"> – товар, необходимый </w:t>
      </w:r>
      <w:r w:rsidR="002855EA" w:rsidRPr="003C6658">
        <w:rPr>
          <w:sz w:val="24"/>
          <w:szCs w:val="24"/>
        </w:rPr>
        <w:t>И</w:t>
      </w:r>
      <w:r w:rsidR="004C0CCD" w:rsidRPr="003F72D2">
        <w:rPr>
          <w:sz w:val="24"/>
          <w:szCs w:val="24"/>
        </w:rPr>
        <w:t>нициатору потребности</w:t>
      </w:r>
      <w:r w:rsidR="00052EDA" w:rsidRPr="003F72D2">
        <w:rPr>
          <w:sz w:val="24"/>
          <w:szCs w:val="24"/>
        </w:rPr>
        <w:t xml:space="preserve"> в производственном процессе, изготавливаемый единственным производител</w:t>
      </w:r>
      <w:r w:rsidR="00A147BF" w:rsidRPr="003F72D2">
        <w:rPr>
          <w:sz w:val="24"/>
          <w:szCs w:val="24"/>
        </w:rPr>
        <w:t>ем в мире и не имеющий аналогов</w:t>
      </w:r>
      <w:r w:rsidR="00730FCC" w:rsidRPr="003F72D2">
        <w:rPr>
          <w:sz w:val="24"/>
          <w:szCs w:val="24"/>
        </w:rPr>
        <w:t>.</w:t>
      </w:r>
    </w:p>
    <w:p w14:paraId="7D395211" w14:textId="05FFE170" w:rsidR="00A147BF" w:rsidRPr="00283E13" w:rsidRDefault="00730FCC" w:rsidP="0064694E">
      <w:pPr>
        <w:pStyle w:val="20"/>
        <w:tabs>
          <w:tab w:val="left" w:pos="1418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3F72D2">
        <w:rPr>
          <w:sz w:val="24"/>
          <w:szCs w:val="24"/>
        </w:rPr>
        <w:t>3.2</w:t>
      </w:r>
      <w:r w:rsidR="006A2168">
        <w:rPr>
          <w:sz w:val="24"/>
          <w:szCs w:val="24"/>
        </w:rPr>
        <w:t>1</w:t>
      </w:r>
      <w:r w:rsidRPr="00283E13">
        <w:rPr>
          <w:sz w:val="24"/>
          <w:szCs w:val="24"/>
        </w:rPr>
        <w:t>.</w:t>
      </w:r>
      <w:r w:rsidRPr="00283E13">
        <w:rPr>
          <w:sz w:val="24"/>
          <w:szCs w:val="24"/>
        </w:rPr>
        <w:tab/>
      </w:r>
      <w:r w:rsidR="00A147BF" w:rsidRPr="003C6658">
        <w:rPr>
          <w:sz w:val="24"/>
          <w:szCs w:val="24"/>
        </w:rPr>
        <w:t xml:space="preserve">Уполномоченный орган – </w:t>
      </w:r>
      <w:r w:rsidR="00E40831" w:rsidRPr="003C6658">
        <w:rPr>
          <w:sz w:val="24"/>
          <w:szCs w:val="24"/>
        </w:rPr>
        <w:t xml:space="preserve">структурное подразделение </w:t>
      </w:r>
      <w:r w:rsidR="002D64E6" w:rsidRPr="002D64E6">
        <w:rPr>
          <w:sz w:val="24"/>
          <w:szCs w:val="24"/>
        </w:rPr>
        <w:t>АО «Самрук-Қазына»</w:t>
      </w:r>
      <w:r w:rsidR="00283E13">
        <w:rPr>
          <w:sz w:val="24"/>
          <w:szCs w:val="24"/>
        </w:rPr>
        <w:t xml:space="preserve"> </w:t>
      </w:r>
      <w:r w:rsidR="00E40831" w:rsidRPr="002D64E6">
        <w:rPr>
          <w:sz w:val="24"/>
          <w:szCs w:val="24"/>
        </w:rPr>
        <w:t xml:space="preserve">либо </w:t>
      </w:r>
      <w:r w:rsidR="00A147BF" w:rsidRPr="00283E13">
        <w:rPr>
          <w:sz w:val="24"/>
          <w:szCs w:val="24"/>
        </w:rPr>
        <w:t xml:space="preserve">дочерняя организация, определяемая Правлением </w:t>
      </w:r>
      <w:r w:rsidR="002D64E6" w:rsidRPr="002D64E6">
        <w:rPr>
          <w:sz w:val="24"/>
          <w:szCs w:val="24"/>
          <w:lang w:val="kk-KZ"/>
        </w:rPr>
        <w:t>АО «Самрук-Қа</w:t>
      </w:r>
      <w:r w:rsidR="002D64E6" w:rsidRPr="00F748AA">
        <w:rPr>
          <w:sz w:val="24"/>
          <w:szCs w:val="24"/>
        </w:rPr>
        <w:t>зына</w:t>
      </w:r>
      <w:r w:rsidR="002D64E6" w:rsidRPr="00F748AA">
        <w:rPr>
          <w:sz w:val="24"/>
          <w:szCs w:val="24"/>
          <w:lang w:val="kk-KZ"/>
        </w:rPr>
        <w:t>»</w:t>
      </w:r>
      <w:r w:rsidR="00A147BF" w:rsidRPr="002D64E6">
        <w:rPr>
          <w:sz w:val="24"/>
          <w:szCs w:val="24"/>
        </w:rPr>
        <w:t>, по выдаче ценовых маркетинговых заключений по закупкам товаров, осуществляемым в рамках внутрихолдинговой кооперации</w:t>
      </w:r>
      <w:r w:rsidRPr="00283E13">
        <w:rPr>
          <w:sz w:val="24"/>
          <w:szCs w:val="24"/>
        </w:rPr>
        <w:t>.</w:t>
      </w:r>
    </w:p>
    <w:p w14:paraId="1B0E42C0" w14:textId="2D2A0FEB" w:rsidR="00A147BF" w:rsidRPr="00202CAD" w:rsidRDefault="006A2168" w:rsidP="0064694E">
      <w:pPr>
        <w:pStyle w:val="20"/>
        <w:tabs>
          <w:tab w:val="left" w:pos="1418"/>
        </w:tabs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3.22</w:t>
      </w:r>
      <w:r w:rsidR="00730FCC" w:rsidRPr="00283E13">
        <w:rPr>
          <w:sz w:val="24"/>
          <w:szCs w:val="24"/>
        </w:rPr>
        <w:t>.</w:t>
      </w:r>
      <w:r w:rsidR="006E247F" w:rsidRPr="003C6658">
        <w:rPr>
          <w:sz w:val="24"/>
          <w:szCs w:val="24"/>
        </w:rPr>
        <w:t xml:space="preserve"> </w:t>
      </w:r>
      <w:r w:rsidR="003F4C76">
        <w:rPr>
          <w:sz w:val="24"/>
          <w:szCs w:val="24"/>
        </w:rPr>
        <w:tab/>
      </w:r>
      <w:r w:rsidR="00A147BF" w:rsidRPr="00283E13">
        <w:rPr>
          <w:sz w:val="24"/>
          <w:szCs w:val="24"/>
        </w:rPr>
        <w:t>Фонд – АО «Самрук</w:t>
      </w:r>
      <w:r w:rsidR="00A147BF" w:rsidRPr="00202CAD">
        <w:rPr>
          <w:sz w:val="24"/>
          <w:szCs w:val="24"/>
        </w:rPr>
        <w:t>-</w:t>
      </w:r>
      <w:r w:rsidR="00A147BF" w:rsidRPr="00202CAD">
        <w:rPr>
          <w:sz w:val="24"/>
          <w:szCs w:val="24"/>
          <w:lang w:val="kk-KZ"/>
        </w:rPr>
        <w:t>Қ</w:t>
      </w:r>
      <w:r w:rsidR="00A147BF" w:rsidRPr="00202CAD">
        <w:rPr>
          <w:sz w:val="24"/>
          <w:szCs w:val="24"/>
        </w:rPr>
        <w:t>азына»</w:t>
      </w:r>
      <w:r w:rsidR="00730FCC" w:rsidRPr="00202CAD">
        <w:rPr>
          <w:sz w:val="24"/>
          <w:szCs w:val="24"/>
        </w:rPr>
        <w:t>.</w:t>
      </w:r>
    </w:p>
    <w:p w14:paraId="0D237ADF" w14:textId="77777777" w:rsidR="00C13934" w:rsidRDefault="00816144" w:rsidP="0064694E">
      <w:pPr>
        <w:pStyle w:val="20"/>
        <w:tabs>
          <w:tab w:val="left" w:pos="708"/>
        </w:tabs>
        <w:spacing w:after="0" w:line="240" w:lineRule="auto"/>
        <w:jc w:val="both"/>
        <w:rPr>
          <w:sz w:val="24"/>
          <w:szCs w:val="24"/>
        </w:rPr>
      </w:pPr>
      <w:r w:rsidRPr="00202CAD">
        <w:rPr>
          <w:sz w:val="24"/>
          <w:szCs w:val="24"/>
        </w:rPr>
        <w:t xml:space="preserve">        </w:t>
      </w:r>
    </w:p>
    <w:p w14:paraId="252D7C8E" w14:textId="77777777" w:rsidR="00B40147" w:rsidRPr="0064694E" w:rsidRDefault="00B40147" w:rsidP="0064694E">
      <w:pPr>
        <w:pStyle w:val="20"/>
        <w:numPr>
          <w:ilvl w:val="0"/>
          <w:numId w:val="29"/>
        </w:numPr>
        <w:tabs>
          <w:tab w:val="left" w:pos="708"/>
        </w:tabs>
        <w:spacing w:after="0" w:line="240" w:lineRule="auto"/>
        <w:jc w:val="center"/>
        <w:rPr>
          <w:b/>
          <w:sz w:val="24"/>
          <w:szCs w:val="24"/>
        </w:rPr>
      </w:pPr>
      <w:r w:rsidRPr="0064694E">
        <w:rPr>
          <w:b/>
          <w:sz w:val="24"/>
          <w:szCs w:val="24"/>
        </w:rPr>
        <w:t>Общие положения</w:t>
      </w:r>
    </w:p>
    <w:p w14:paraId="5D100842" w14:textId="77777777" w:rsidR="00B40147" w:rsidRDefault="00B40147" w:rsidP="0064694E">
      <w:pPr>
        <w:pStyle w:val="20"/>
        <w:tabs>
          <w:tab w:val="left" w:pos="708"/>
        </w:tabs>
        <w:spacing w:after="0" w:line="240" w:lineRule="auto"/>
        <w:ind w:left="360"/>
        <w:jc w:val="both"/>
        <w:rPr>
          <w:sz w:val="24"/>
          <w:szCs w:val="24"/>
        </w:rPr>
      </w:pPr>
    </w:p>
    <w:p w14:paraId="4B19C06A" w14:textId="77777777" w:rsidR="00B40147" w:rsidRDefault="003F4C76" w:rsidP="0064694E">
      <w:pPr>
        <w:pStyle w:val="20"/>
        <w:tabs>
          <w:tab w:val="left" w:pos="708"/>
        </w:tabs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  <w:t>4.1</w:t>
      </w:r>
      <w:r w:rsidR="00B40147" w:rsidRPr="00B40147">
        <w:rPr>
          <w:sz w:val="24"/>
          <w:szCs w:val="24"/>
        </w:rPr>
        <w:t xml:space="preserve">. </w:t>
      </w:r>
      <w:r w:rsidR="00B40147" w:rsidRPr="00B40147">
        <w:rPr>
          <w:sz w:val="24"/>
          <w:szCs w:val="24"/>
        </w:rPr>
        <w:tab/>
        <w:t>Настоящая Методика разработана с учетом требований Правил определения маркетинговых цен на товары, утве</w:t>
      </w:r>
      <w:r>
        <w:rPr>
          <w:sz w:val="24"/>
          <w:szCs w:val="24"/>
        </w:rPr>
        <w:t xml:space="preserve">ржденных приказом Председателя </w:t>
      </w:r>
      <w:r w:rsidR="00B40147" w:rsidRPr="00B40147">
        <w:rPr>
          <w:sz w:val="24"/>
          <w:szCs w:val="24"/>
        </w:rPr>
        <w:t>Правления АО «Самрук-Қазына» от 31 декабря 2019 года №</w:t>
      </w:r>
      <w:r>
        <w:rPr>
          <w:sz w:val="24"/>
          <w:szCs w:val="24"/>
        </w:rPr>
        <w:t xml:space="preserve"> </w:t>
      </w:r>
      <w:r w:rsidR="00B40147" w:rsidRPr="00B40147">
        <w:rPr>
          <w:sz w:val="24"/>
          <w:szCs w:val="24"/>
        </w:rPr>
        <w:t>140-П</w:t>
      </w:r>
      <w:r>
        <w:rPr>
          <w:sz w:val="24"/>
          <w:szCs w:val="24"/>
        </w:rPr>
        <w:t>, (далее – Правила) и Порядка</w:t>
      </w:r>
      <w:r w:rsidR="00B40147" w:rsidRPr="00B40147">
        <w:rPr>
          <w:sz w:val="24"/>
          <w:szCs w:val="24"/>
        </w:rPr>
        <w:t xml:space="preserve"> осуществления закупок акционерным обществом «Фонд национального благосостояния «Самрук-Қазына» и организациями пятьдесят и более процентов голосующих акций (долей участия) которых прямо или косвенно принадлежат АО «Самрук-Қазына» на праве собственности или доверительного управления, утвержденным решением Совета директоров АО «Самрук-Қазына» от </w:t>
      </w:r>
      <w:r>
        <w:rPr>
          <w:sz w:val="24"/>
          <w:szCs w:val="24"/>
        </w:rPr>
        <w:t>0</w:t>
      </w:r>
      <w:r w:rsidR="00B40147" w:rsidRPr="00B40147">
        <w:rPr>
          <w:sz w:val="24"/>
          <w:szCs w:val="24"/>
        </w:rPr>
        <w:t>3 июля 2019 г</w:t>
      </w:r>
      <w:r>
        <w:rPr>
          <w:sz w:val="24"/>
          <w:szCs w:val="24"/>
        </w:rPr>
        <w:t>ода (</w:t>
      </w:r>
      <w:r w:rsidR="00B40147" w:rsidRPr="00B40147">
        <w:rPr>
          <w:sz w:val="24"/>
          <w:szCs w:val="24"/>
        </w:rPr>
        <w:t>Протокол № 161</w:t>
      </w:r>
      <w:r>
        <w:rPr>
          <w:sz w:val="24"/>
          <w:szCs w:val="24"/>
        </w:rPr>
        <w:t>)</w:t>
      </w:r>
      <w:r w:rsidR="00B40147" w:rsidRPr="00B40147">
        <w:rPr>
          <w:sz w:val="24"/>
          <w:szCs w:val="24"/>
        </w:rPr>
        <w:t xml:space="preserve"> (далее – Порядок).</w:t>
      </w:r>
    </w:p>
    <w:p w14:paraId="35F786B0" w14:textId="77777777" w:rsidR="00B40147" w:rsidRPr="0064694E" w:rsidRDefault="00B40147" w:rsidP="0064694E">
      <w:pPr>
        <w:pStyle w:val="20"/>
        <w:tabs>
          <w:tab w:val="left" w:pos="708"/>
        </w:tabs>
        <w:spacing w:after="0" w:line="240" w:lineRule="auto"/>
        <w:jc w:val="both"/>
        <w:rPr>
          <w:sz w:val="24"/>
          <w:szCs w:val="24"/>
        </w:rPr>
      </w:pPr>
    </w:p>
    <w:p w14:paraId="73F6E227" w14:textId="68471D5A" w:rsidR="009261B6" w:rsidRPr="0064694E" w:rsidRDefault="00CC34EE" w:rsidP="00283E13">
      <w:pPr>
        <w:pStyle w:val="af"/>
        <w:numPr>
          <w:ilvl w:val="0"/>
          <w:numId w:val="29"/>
        </w:numPr>
        <w:jc w:val="center"/>
        <w:rPr>
          <w:rFonts w:ascii="Times New Roman" w:hAnsi="Times New Roman"/>
          <w:b/>
          <w:sz w:val="24"/>
          <w:szCs w:val="24"/>
        </w:rPr>
      </w:pPr>
      <w:r w:rsidRPr="0064694E">
        <w:rPr>
          <w:rFonts w:ascii="Times New Roman" w:hAnsi="Times New Roman"/>
          <w:b/>
          <w:sz w:val="24"/>
          <w:szCs w:val="24"/>
        </w:rPr>
        <w:t xml:space="preserve">Процесс </w:t>
      </w:r>
      <w:r w:rsidR="005C7164" w:rsidRPr="0064694E">
        <w:rPr>
          <w:rFonts w:ascii="Times New Roman" w:hAnsi="Times New Roman"/>
          <w:b/>
          <w:sz w:val="24"/>
          <w:szCs w:val="24"/>
        </w:rPr>
        <w:t xml:space="preserve">проведения </w:t>
      </w:r>
      <w:r w:rsidRPr="0064694E">
        <w:rPr>
          <w:rFonts w:ascii="Times New Roman" w:hAnsi="Times New Roman"/>
          <w:b/>
          <w:sz w:val="24"/>
          <w:szCs w:val="24"/>
        </w:rPr>
        <w:t xml:space="preserve">маркетинга </w:t>
      </w:r>
      <w:r w:rsidR="008B0501" w:rsidRPr="0064694E">
        <w:rPr>
          <w:rFonts w:ascii="Times New Roman" w:hAnsi="Times New Roman"/>
          <w:b/>
          <w:sz w:val="24"/>
          <w:szCs w:val="24"/>
        </w:rPr>
        <w:t>цен на</w:t>
      </w:r>
      <w:r w:rsidR="007B7F9E" w:rsidRPr="0064694E">
        <w:rPr>
          <w:rFonts w:ascii="Times New Roman" w:hAnsi="Times New Roman"/>
          <w:b/>
          <w:sz w:val="24"/>
          <w:szCs w:val="24"/>
        </w:rPr>
        <w:t xml:space="preserve"> ТРУ </w:t>
      </w:r>
      <w:r w:rsidRPr="0064694E">
        <w:rPr>
          <w:rFonts w:ascii="Times New Roman" w:hAnsi="Times New Roman"/>
          <w:b/>
          <w:sz w:val="24"/>
          <w:szCs w:val="24"/>
        </w:rPr>
        <w:t xml:space="preserve">в </w:t>
      </w:r>
      <w:r w:rsidR="00706D9B">
        <w:rPr>
          <w:rFonts w:ascii="Times New Roman" w:hAnsi="Times New Roman"/>
          <w:b/>
          <w:sz w:val="24"/>
          <w:szCs w:val="24"/>
        </w:rPr>
        <w:t>Товариществе</w:t>
      </w:r>
    </w:p>
    <w:p w14:paraId="614EF8AA" w14:textId="77777777" w:rsidR="001D5092" w:rsidRPr="0064694E" w:rsidRDefault="001D5092" w:rsidP="00283E13">
      <w:pPr>
        <w:ind w:left="360"/>
        <w:jc w:val="center"/>
        <w:rPr>
          <w:b/>
          <w:sz w:val="24"/>
          <w:szCs w:val="24"/>
        </w:rPr>
      </w:pPr>
    </w:p>
    <w:p w14:paraId="2DA66D66" w14:textId="0232D3C5" w:rsidR="00952DDB" w:rsidRPr="0064694E" w:rsidRDefault="003F4C76" w:rsidP="00283E13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CC7DF9" w:rsidRPr="0064694E">
        <w:rPr>
          <w:rFonts w:ascii="Times New Roman" w:hAnsi="Times New Roman"/>
          <w:sz w:val="24"/>
          <w:szCs w:val="24"/>
        </w:rPr>
        <w:t>.1.</w:t>
      </w:r>
      <w:r w:rsidR="00235C08" w:rsidRPr="0064694E">
        <w:rPr>
          <w:rFonts w:ascii="Times New Roman" w:hAnsi="Times New Roman"/>
          <w:sz w:val="24"/>
          <w:szCs w:val="24"/>
        </w:rPr>
        <w:tab/>
      </w:r>
      <w:r w:rsidR="005C7164" w:rsidRPr="0064694E">
        <w:rPr>
          <w:rFonts w:ascii="Times New Roman" w:hAnsi="Times New Roman"/>
          <w:sz w:val="24"/>
          <w:szCs w:val="24"/>
        </w:rPr>
        <w:t xml:space="preserve">При формировании </w:t>
      </w:r>
      <w:r w:rsidR="005A1EFA" w:rsidRPr="0064694E">
        <w:rPr>
          <w:rFonts w:ascii="Times New Roman" w:hAnsi="Times New Roman"/>
          <w:sz w:val="24"/>
          <w:szCs w:val="24"/>
        </w:rPr>
        <w:t>Бизнес-плана</w:t>
      </w:r>
      <w:r w:rsidR="00C7334A" w:rsidRPr="0064694E">
        <w:rPr>
          <w:rFonts w:ascii="Times New Roman" w:hAnsi="Times New Roman"/>
          <w:sz w:val="24"/>
          <w:szCs w:val="24"/>
        </w:rPr>
        <w:t xml:space="preserve"> и плана закупок</w:t>
      </w:r>
      <w:r w:rsidR="005C7164" w:rsidRPr="0064694E">
        <w:rPr>
          <w:rFonts w:ascii="Times New Roman" w:hAnsi="Times New Roman"/>
          <w:sz w:val="24"/>
          <w:szCs w:val="24"/>
        </w:rPr>
        <w:t xml:space="preserve"> </w:t>
      </w:r>
      <w:r w:rsidR="004E5189">
        <w:rPr>
          <w:rFonts w:ascii="Times New Roman" w:hAnsi="Times New Roman"/>
          <w:sz w:val="24"/>
          <w:szCs w:val="24"/>
        </w:rPr>
        <w:t>Товарищества</w:t>
      </w:r>
      <w:r w:rsidR="005C7164" w:rsidRPr="0064694E">
        <w:rPr>
          <w:rFonts w:ascii="Times New Roman" w:hAnsi="Times New Roman"/>
          <w:sz w:val="24"/>
          <w:szCs w:val="24"/>
        </w:rPr>
        <w:t>, Инициатор потребности</w:t>
      </w:r>
      <w:r w:rsidR="00BC14B0" w:rsidRPr="0064694E">
        <w:rPr>
          <w:rFonts w:ascii="Times New Roman" w:hAnsi="Times New Roman"/>
          <w:sz w:val="24"/>
          <w:szCs w:val="24"/>
        </w:rPr>
        <w:t xml:space="preserve">, согласно </w:t>
      </w:r>
      <w:r w:rsidR="00352831" w:rsidRPr="0064694E">
        <w:rPr>
          <w:rFonts w:ascii="Times New Roman" w:hAnsi="Times New Roman"/>
          <w:sz w:val="24"/>
          <w:szCs w:val="24"/>
        </w:rPr>
        <w:t xml:space="preserve">разделам </w:t>
      </w:r>
      <w:r w:rsidR="00DB241E" w:rsidRPr="0064694E">
        <w:rPr>
          <w:rFonts w:ascii="Times New Roman" w:hAnsi="Times New Roman"/>
          <w:sz w:val="24"/>
          <w:szCs w:val="24"/>
        </w:rPr>
        <w:t>6</w:t>
      </w:r>
      <w:r w:rsidR="00352831" w:rsidRPr="0064694E">
        <w:rPr>
          <w:rFonts w:ascii="Times New Roman" w:hAnsi="Times New Roman"/>
          <w:sz w:val="24"/>
          <w:szCs w:val="24"/>
        </w:rPr>
        <w:t xml:space="preserve"> и </w:t>
      </w:r>
      <w:r w:rsidR="00DB241E" w:rsidRPr="0064694E">
        <w:rPr>
          <w:rFonts w:ascii="Times New Roman" w:hAnsi="Times New Roman"/>
          <w:sz w:val="24"/>
          <w:szCs w:val="24"/>
        </w:rPr>
        <w:t>7</w:t>
      </w:r>
      <w:r w:rsidR="00A535C3" w:rsidRPr="0064694E">
        <w:rPr>
          <w:rFonts w:ascii="Times New Roman" w:hAnsi="Times New Roman"/>
          <w:sz w:val="24"/>
          <w:szCs w:val="24"/>
        </w:rPr>
        <w:t xml:space="preserve"> </w:t>
      </w:r>
      <w:r w:rsidR="007B7F9E" w:rsidRPr="0064694E">
        <w:rPr>
          <w:rFonts w:ascii="Times New Roman" w:hAnsi="Times New Roman"/>
          <w:sz w:val="24"/>
          <w:szCs w:val="24"/>
        </w:rPr>
        <w:t xml:space="preserve">настоящей Методики </w:t>
      </w:r>
      <w:r w:rsidR="000E4FEA" w:rsidRPr="0064694E">
        <w:rPr>
          <w:rFonts w:ascii="Times New Roman" w:hAnsi="Times New Roman"/>
          <w:sz w:val="24"/>
          <w:szCs w:val="24"/>
        </w:rPr>
        <w:t>н</w:t>
      </w:r>
      <w:r w:rsidR="005C7164" w:rsidRPr="0064694E">
        <w:rPr>
          <w:rFonts w:ascii="Times New Roman" w:hAnsi="Times New Roman"/>
          <w:sz w:val="24"/>
          <w:szCs w:val="24"/>
        </w:rPr>
        <w:t>аправля</w:t>
      </w:r>
      <w:r w:rsidR="00952DDB" w:rsidRPr="0064694E">
        <w:rPr>
          <w:rFonts w:ascii="Times New Roman" w:hAnsi="Times New Roman"/>
          <w:sz w:val="24"/>
          <w:szCs w:val="24"/>
        </w:rPr>
        <w:t>е</w:t>
      </w:r>
      <w:r w:rsidR="005C7164" w:rsidRPr="0064694E">
        <w:rPr>
          <w:rFonts w:ascii="Times New Roman" w:hAnsi="Times New Roman"/>
          <w:sz w:val="24"/>
          <w:szCs w:val="24"/>
        </w:rPr>
        <w:t xml:space="preserve">т </w:t>
      </w:r>
      <w:r w:rsidR="00952DDB" w:rsidRPr="0064694E">
        <w:rPr>
          <w:rFonts w:ascii="Times New Roman" w:hAnsi="Times New Roman"/>
          <w:sz w:val="24"/>
          <w:szCs w:val="24"/>
        </w:rPr>
        <w:t xml:space="preserve">запрос </w:t>
      </w:r>
      <w:r w:rsidR="0059315D" w:rsidRPr="0064694E">
        <w:rPr>
          <w:rFonts w:ascii="Times New Roman" w:hAnsi="Times New Roman"/>
          <w:sz w:val="24"/>
          <w:szCs w:val="24"/>
        </w:rPr>
        <w:t>в ДЗ</w:t>
      </w:r>
      <w:r>
        <w:rPr>
          <w:rFonts w:ascii="Times New Roman" w:hAnsi="Times New Roman"/>
          <w:sz w:val="24"/>
          <w:szCs w:val="24"/>
        </w:rPr>
        <w:t xml:space="preserve"> </w:t>
      </w:r>
      <w:r w:rsidR="00952DDB" w:rsidRPr="0064694E">
        <w:rPr>
          <w:rFonts w:ascii="Times New Roman" w:hAnsi="Times New Roman"/>
          <w:sz w:val="24"/>
          <w:szCs w:val="24"/>
        </w:rPr>
        <w:t xml:space="preserve">на проведение маркетинговых исследований </w:t>
      </w:r>
      <w:r w:rsidR="001D5092" w:rsidRPr="0064694E">
        <w:rPr>
          <w:rFonts w:ascii="Times New Roman" w:hAnsi="Times New Roman"/>
          <w:sz w:val="24"/>
          <w:szCs w:val="24"/>
        </w:rPr>
        <w:t>и получени</w:t>
      </w:r>
      <w:r>
        <w:rPr>
          <w:rFonts w:ascii="Times New Roman" w:hAnsi="Times New Roman"/>
          <w:sz w:val="24"/>
          <w:szCs w:val="24"/>
        </w:rPr>
        <w:t>и</w:t>
      </w:r>
      <w:r w:rsidR="001D5092" w:rsidRPr="0064694E">
        <w:rPr>
          <w:rFonts w:ascii="Times New Roman" w:hAnsi="Times New Roman"/>
          <w:sz w:val="24"/>
          <w:szCs w:val="24"/>
        </w:rPr>
        <w:t xml:space="preserve"> маркетинговых цен на ТРУ в определенном формате (</w:t>
      </w:r>
      <w:r w:rsidR="001D5092" w:rsidRPr="0064694E">
        <w:rPr>
          <w:rFonts w:ascii="Times New Roman" w:hAnsi="Times New Roman"/>
          <w:sz w:val="24"/>
          <w:szCs w:val="24"/>
          <w:lang w:val="en-US"/>
        </w:rPr>
        <w:t>Excel</w:t>
      </w:r>
      <w:r w:rsidR="001D5092" w:rsidRPr="0064694E">
        <w:rPr>
          <w:rFonts w:ascii="Times New Roman" w:hAnsi="Times New Roman"/>
          <w:sz w:val="24"/>
          <w:szCs w:val="24"/>
        </w:rPr>
        <w:t xml:space="preserve">) </w:t>
      </w:r>
      <w:r w:rsidR="00FC04A5" w:rsidRPr="0064694E">
        <w:rPr>
          <w:rFonts w:ascii="Times New Roman" w:hAnsi="Times New Roman"/>
          <w:sz w:val="24"/>
          <w:szCs w:val="24"/>
        </w:rPr>
        <w:t>согласно форм</w:t>
      </w:r>
      <w:r w:rsidR="00505BEB" w:rsidRPr="0064694E">
        <w:rPr>
          <w:rFonts w:ascii="Times New Roman" w:hAnsi="Times New Roman"/>
          <w:sz w:val="24"/>
          <w:szCs w:val="24"/>
        </w:rPr>
        <w:t>е</w:t>
      </w:r>
      <w:r w:rsidR="008C0F8D" w:rsidRPr="0064694E">
        <w:rPr>
          <w:rFonts w:ascii="Times New Roman" w:hAnsi="Times New Roman"/>
          <w:sz w:val="24"/>
          <w:szCs w:val="24"/>
        </w:rPr>
        <w:t xml:space="preserve">, указанной в </w:t>
      </w:r>
      <w:r w:rsidR="001D5092" w:rsidRPr="0064694E">
        <w:rPr>
          <w:rFonts w:ascii="Times New Roman" w:hAnsi="Times New Roman"/>
          <w:sz w:val="24"/>
          <w:szCs w:val="24"/>
        </w:rPr>
        <w:t>П</w:t>
      </w:r>
      <w:r w:rsidR="00FC04A5" w:rsidRPr="0064694E">
        <w:rPr>
          <w:rFonts w:ascii="Times New Roman" w:hAnsi="Times New Roman"/>
          <w:sz w:val="24"/>
          <w:szCs w:val="24"/>
        </w:rPr>
        <w:t>риложени</w:t>
      </w:r>
      <w:r w:rsidR="008C0F8D" w:rsidRPr="0064694E">
        <w:rPr>
          <w:rFonts w:ascii="Times New Roman" w:hAnsi="Times New Roman"/>
          <w:sz w:val="24"/>
          <w:szCs w:val="24"/>
        </w:rPr>
        <w:t>и</w:t>
      </w:r>
      <w:r w:rsidR="00FC04A5" w:rsidRPr="0064694E">
        <w:rPr>
          <w:rFonts w:ascii="Times New Roman" w:hAnsi="Times New Roman"/>
          <w:sz w:val="24"/>
          <w:szCs w:val="24"/>
        </w:rPr>
        <w:t xml:space="preserve"> 1</w:t>
      </w:r>
      <w:r w:rsidR="007B7F9E" w:rsidRPr="0064694E">
        <w:rPr>
          <w:rFonts w:ascii="Times New Roman" w:hAnsi="Times New Roman"/>
          <w:sz w:val="24"/>
          <w:szCs w:val="24"/>
        </w:rPr>
        <w:t xml:space="preserve"> к настоящей Методике</w:t>
      </w:r>
      <w:r w:rsidR="008B0501" w:rsidRPr="0064694E">
        <w:rPr>
          <w:rFonts w:ascii="Times New Roman" w:hAnsi="Times New Roman"/>
          <w:sz w:val="24"/>
          <w:szCs w:val="24"/>
        </w:rPr>
        <w:t>.</w:t>
      </w:r>
      <w:r w:rsidR="007C438C" w:rsidRPr="0064694E">
        <w:rPr>
          <w:rFonts w:ascii="Times New Roman" w:hAnsi="Times New Roman"/>
          <w:sz w:val="24"/>
          <w:szCs w:val="24"/>
        </w:rPr>
        <w:t xml:space="preserve"> </w:t>
      </w:r>
      <w:r w:rsidR="008B0501" w:rsidRPr="0064694E">
        <w:rPr>
          <w:rFonts w:ascii="Times New Roman" w:hAnsi="Times New Roman"/>
          <w:sz w:val="24"/>
          <w:szCs w:val="24"/>
        </w:rPr>
        <w:t>К</w:t>
      </w:r>
      <w:r w:rsidR="00C46DAD" w:rsidRPr="0064694E">
        <w:rPr>
          <w:rFonts w:ascii="Times New Roman" w:hAnsi="Times New Roman"/>
          <w:sz w:val="24"/>
          <w:szCs w:val="24"/>
        </w:rPr>
        <w:t xml:space="preserve"> запросу необходимо </w:t>
      </w:r>
      <w:r w:rsidR="008B0501" w:rsidRPr="0064694E">
        <w:rPr>
          <w:rFonts w:ascii="Times New Roman" w:hAnsi="Times New Roman"/>
          <w:sz w:val="24"/>
          <w:szCs w:val="24"/>
        </w:rPr>
        <w:t xml:space="preserve">в </w:t>
      </w:r>
      <w:r w:rsidR="008B0501" w:rsidRPr="00D6118F">
        <w:rPr>
          <w:rFonts w:ascii="Times New Roman" w:hAnsi="Times New Roman"/>
          <w:sz w:val="24"/>
          <w:szCs w:val="24"/>
        </w:rPr>
        <w:t xml:space="preserve">обязательном порядке </w:t>
      </w:r>
      <w:r w:rsidR="00C46DAD" w:rsidRPr="00D6118F">
        <w:rPr>
          <w:rFonts w:ascii="Times New Roman" w:hAnsi="Times New Roman"/>
          <w:sz w:val="24"/>
          <w:szCs w:val="24"/>
        </w:rPr>
        <w:t>приложить согласованную с руководителем структурного подразделения</w:t>
      </w:r>
      <w:r w:rsidR="007B7F9E" w:rsidRPr="00D6118F">
        <w:rPr>
          <w:rFonts w:ascii="Times New Roman" w:hAnsi="Times New Roman"/>
          <w:sz w:val="24"/>
          <w:szCs w:val="24"/>
        </w:rPr>
        <w:t xml:space="preserve"> </w:t>
      </w:r>
      <w:r w:rsidR="00C46DAD" w:rsidRPr="00D6118F">
        <w:rPr>
          <w:rFonts w:ascii="Times New Roman" w:hAnsi="Times New Roman"/>
          <w:sz w:val="24"/>
          <w:szCs w:val="24"/>
        </w:rPr>
        <w:t>Техническую спецификацию с под</w:t>
      </w:r>
      <w:r w:rsidR="00D6118F" w:rsidRPr="00D6118F">
        <w:rPr>
          <w:rFonts w:ascii="Times New Roman" w:hAnsi="Times New Roman"/>
          <w:sz w:val="24"/>
          <w:szCs w:val="24"/>
        </w:rPr>
        <w:t>робным описанием закупаемых ТРУ, коммерческими/ценовыми п</w:t>
      </w:r>
      <w:r w:rsidR="00D6118F">
        <w:rPr>
          <w:rFonts w:ascii="Times New Roman" w:hAnsi="Times New Roman"/>
          <w:sz w:val="24"/>
          <w:szCs w:val="24"/>
        </w:rPr>
        <w:t>редложениями, прайс-листами, расчетами, калькуляциями, прейскурантами, различными</w:t>
      </w:r>
      <w:r w:rsidR="00D6118F" w:rsidRPr="0064694E">
        <w:rPr>
          <w:rFonts w:ascii="Times New Roman" w:hAnsi="Times New Roman"/>
          <w:sz w:val="24"/>
          <w:szCs w:val="24"/>
        </w:rPr>
        <w:t xml:space="preserve"> </w:t>
      </w:r>
      <w:r w:rsidR="00D6118F">
        <w:rPr>
          <w:rFonts w:ascii="Times New Roman" w:hAnsi="Times New Roman"/>
          <w:sz w:val="24"/>
          <w:szCs w:val="24"/>
        </w:rPr>
        <w:t>источниками</w:t>
      </w:r>
      <w:r w:rsidR="00D6118F" w:rsidRPr="0064694E">
        <w:rPr>
          <w:rFonts w:ascii="Times New Roman" w:hAnsi="Times New Roman"/>
          <w:sz w:val="24"/>
          <w:szCs w:val="24"/>
        </w:rPr>
        <w:t xml:space="preserve"> информации</w:t>
      </w:r>
      <w:r w:rsidR="00D6118F">
        <w:rPr>
          <w:rFonts w:ascii="Times New Roman" w:hAnsi="Times New Roman"/>
          <w:sz w:val="24"/>
          <w:szCs w:val="24"/>
        </w:rPr>
        <w:t>.</w:t>
      </w:r>
    </w:p>
    <w:p w14:paraId="64BF9B26" w14:textId="0818CE35" w:rsidR="005C7164" w:rsidRPr="0064694E" w:rsidRDefault="003F4C76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5</w:t>
      </w:r>
      <w:r w:rsidR="003D3FD3" w:rsidRPr="00202CAD">
        <w:rPr>
          <w:sz w:val="24"/>
          <w:szCs w:val="24"/>
        </w:rPr>
        <w:t>.2.</w:t>
      </w:r>
      <w:r w:rsidR="007B7F9E" w:rsidRPr="00202CAD">
        <w:rPr>
          <w:sz w:val="24"/>
          <w:szCs w:val="24"/>
        </w:rPr>
        <w:tab/>
      </w:r>
      <w:r w:rsidR="00582326" w:rsidRPr="00202CAD">
        <w:rPr>
          <w:sz w:val="24"/>
          <w:szCs w:val="24"/>
        </w:rPr>
        <w:t xml:space="preserve">Рассмотрение и согласование </w:t>
      </w:r>
      <w:r w:rsidR="00EA3C45" w:rsidRPr="00202CAD">
        <w:rPr>
          <w:sz w:val="24"/>
          <w:szCs w:val="24"/>
        </w:rPr>
        <w:t>изменений/дополнений</w:t>
      </w:r>
      <w:r w:rsidR="00582E0D" w:rsidRPr="00202CAD">
        <w:rPr>
          <w:sz w:val="24"/>
          <w:szCs w:val="24"/>
        </w:rPr>
        <w:t xml:space="preserve"> в </w:t>
      </w:r>
      <w:r w:rsidR="0059315D" w:rsidRPr="00202CAD">
        <w:rPr>
          <w:sz w:val="24"/>
          <w:szCs w:val="24"/>
        </w:rPr>
        <w:t>п</w:t>
      </w:r>
      <w:r w:rsidR="00582E0D" w:rsidRPr="00202CAD">
        <w:rPr>
          <w:sz w:val="24"/>
          <w:szCs w:val="24"/>
        </w:rPr>
        <w:t xml:space="preserve">лан закупок </w:t>
      </w:r>
      <w:r w:rsidR="00F750FE" w:rsidRPr="00A808BE">
        <w:rPr>
          <w:sz w:val="24"/>
          <w:szCs w:val="24"/>
        </w:rPr>
        <w:t>осуществляется</w:t>
      </w:r>
      <w:r w:rsidR="00171214" w:rsidRPr="00A808BE">
        <w:rPr>
          <w:sz w:val="24"/>
          <w:szCs w:val="24"/>
        </w:rPr>
        <w:t xml:space="preserve"> по выданному ценовому маркетинговому заключению</w:t>
      </w:r>
      <w:r w:rsidR="00171214" w:rsidRPr="00202CAD">
        <w:rPr>
          <w:sz w:val="24"/>
          <w:szCs w:val="24"/>
        </w:rPr>
        <w:t>.</w:t>
      </w:r>
      <w:r w:rsidR="00952DDB" w:rsidRPr="00202CAD">
        <w:rPr>
          <w:sz w:val="24"/>
          <w:szCs w:val="24"/>
        </w:rPr>
        <w:t xml:space="preserve">  </w:t>
      </w:r>
      <w:r w:rsidR="00952DDB" w:rsidRPr="00202CAD">
        <w:rPr>
          <w:b/>
          <w:sz w:val="24"/>
          <w:szCs w:val="24"/>
        </w:rPr>
        <w:t xml:space="preserve"> </w:t>
      </w:r>
      <w:r w:rsidR="005C7164" w:rsidRPr="00202CAD">
        <w:rPr>
          <w:b/>
          <w:sz w:val="24"/>
          <w:szCs w:val="24"/>
        </w:rPr>
        <w:t xml:space="preserve"> </w:t>
      </w:r>
    </w:p>
    <w:p w14:paraId="25AFEA61" w14:textId="77777777" w:rsidR="004F3329" w:rsidRPr="0064694E" w:rsidRDefault="003F4C7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7B7F9E" w:rsidRPr="00202CAD">
        <w:rPr>
          <w:sz w:val="24"/>
          <w:szCs w:val="24"/>
        </w:rPr>
        <w:t>.3.</w:t>
      </w:r>
      <w:r w:rsidR="007B7F9E" w:rsidRPr="00202CAD">
        <w:rPr>
          <w:sz w:val="24"/>
          <w:szCs w:val="24"/>
        </w:rPr>
        <w:tab/>
      </w:r>
      <w:r w:rsidR="004F3329" w:rsidRPr="00202CAD">
        <w:rPr>
          <w:b/>
          <w:sz w:val="24"/>
          <w:szCs w:val="24"/>
        </w:rPr>
        <w:t>Методика определения маркетинговой цены на товары</w:t>
      </w:r>
      <w:r w:rsidR="007B7F9E" w:rsidRPr="00202CAD">
        <w:rPr>
          <w:b/>
          <w:sz w:val="24"/>
          <w:szCs w:val="24"/>
        </w:rPr>
        <w:t>:</w:t>
      </w:r>
    </w:p>
    <w:p w14:paraId="68BF6274" w14:textId="0E40BF56" w:rsidR="00C067D1" w:rsidRPr="0064694E" w:rsidRDefault="003F4C7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5</w:t>
      </w:r>
      <w:r w:rsidR="00B16422" w:rsidRPr="00202CAD">
        <w:rPr>
          <w:sz w:val="24"/>
          <w:szCs w:val="24"/>
        </w:rPr>
        <w:t>.</w:t>
      </w:r>
      <w:r w:rsidR="007B7F9E" w:rsidRPr="00202CAD">
        <w:rPr>
          <w:sz w:val="24"/>
          <w:szCs w:val="24"/>
        </w:rPr>
        <w:t>3</w:t>
      </w:r>
      <w:r w:rsidR="00B16422" w:rsidRPr="00202CAD">
        <w:rPr>
          <w:sz w:val="24"/>
          <w:szCs w:val="24"/>
        </w:rPr>
        <w:t xml:space="preserve">.1. </w:t>
      </w:r>
      <w:r>
        <w:rPr>
          <w:sz w:val="24"/>
          <w:szCs w:val="24"/>
        </w:rPr>
        <w:tab/>
      </w:r>
      <w:r w:rsidR="00E91DDB" w:rsidRPr="00202CAD">
        <w:rPr>
          <w:sz w:val="24"/>
          <w:szCs w:val="24"/>
        </w:rPr>
        <w:t>Маркетинговая цена на товары определяется</w:t>
      </w:r>
      <w:r w:rsidR="00EA3C45" w:rsidRPr="00202CAD">
        <w:rPr>
          <w:sz w:val="24"/>
          <w:szCs w:val="24"/>
        </w:rPr>
        <w:t xml:space="preserve"> согласно Правилам</w:t>
      </w:r>
      <w:r w:rsidR="007C4BB7">
        <w:rPr>
          <w:sz w:val="24"/>
          <w:szCs w:val="24"/>
        </w:rPr>
        <w:t xml:space="preserve"> </w:t>
      </w:r>
      <w:r w:rsidR="007C4BB7" w:rsidRPr="00B40147">
        <w:rPr>
          <w:sz w:val="24"/>
          <w:szCs w:val="24"/>
        </w:rPr>
        <w:t>определения маркетинговых цен на товары</w:t>
      </w:r>
      <w:r w:rsidR="00096F08">
        <w:rPr>
          <w:sz w:val="24"/>
          <w:szCs w:val="24"/>
        </w:rPr>
        <w:t>.</w:t>
      </w:r>
      <w:r w:rsidR="00EA3C45" w:rsidRPr="00202CAD">
        <w:rPr>
          <w:sz w:val="24"/>
          <w:szCs w:val="24"/>
        </w:rPr>
        <w:t xml:space="preserve"> </w:t>
      </w:r>
      <w:r w:rsidR="00E91DDB" w:rsidRPr="00202CAD">
        <w:rPr>
          <w:sz w:val="24"/>
          <w:szCs w:val="24"/>
        </w:rPr>
        <w:t xml:space="preserve"> </w:t>
      </w:r>
    </w:p>
    <w:p w14:paraId="1130E678" w14:textId="7B9F7B35" w:rsidR="00696387" w:rsidRPr="0064694E" w:rsidRDefault="003F4C7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694F62" w:rsidRPr="00202CAD">
        <w:rPr>
          <w:sz w:val="24"/>
          <w:szCs w:val="24"/>
        </w:rPr>
        <w:t>.</w:t>
      </w:r>
      <w:r w:rsidR="008C0F8D" w:rsidRPr="00202CAD">
        <w:rPr>
          <w:sz w:val="24"/>
          <w:szCs w:val="24"/>
        </w:rPr>
        <w:t>3</w:t>
      </w:r>
      <w:r w:rsidR="001F2D45" w:rsidRPr="00202CAD">
        <w:rPr>
          <w:sz w:val="24"/>
          <w:szCs w:val="24"/>
        </w:rPr>
        <w:t>.</w:t>
      </w:r>
      <w:r w:rsidR="00042CED" w:rsidRPr="00202CAD">
        <w:rPr>
          <w:sz w:val="24"/>
          <w:szCs w:val="24"/>
        </w:rPr>
        <w:t>2</w:t>
      </w:r>
      <w:r w:rsidR="009F27B7" w:rsidRPr="00202CAD">
        <w:rPr>
          <w:sz w:val="24"/>
          <w:szCs w:val="24"/>
        </w:rPr>
        <w:t>.</w:t>
      </w:r>
      <w:r w:rsidR="008C0F8D" w:rsidRPr="00202CAD">
        <w:rPr>
          <w:sz w:val="24"/>
          <w:szCs w:val="24"/>
        </w:rPr>
        <w:tab/>
      </w:r>
      <w:r w:rsidR="00696387" w:rsidRPr="00202CAD">
        <w:rPr>
          <w:sz w:val="24"/>
          <w:szCs w:val="24"/>
        </w:rPr>
        <w:t>Для осуществления закупок</w:t>
      </w:r>
      <w:r w:rsidR="007C4BB7">
        <w:rPr>
          <w:sz w:val="24"/>
          <w:szCs w:val="24"/>
        </w:rPr>
        <w:t xml:space="preserve"> </w:t>
      </w:r>
      <w:r w:rsidR="00696387" w:rsidRPr="00202CAD">
        <w:rPr>
          <w:sz w:val="24"/>
          <w:szCs w:val="24"/>
        </w:rPr>
        <w:t>товаров способом открытого тендера, стоимость которых по лоту составляет или превышает 150</w:t>
      </w:r>
      <w:r w:rsidR="008C0F8D" w:rsidRPr="00D93879">
        <w:rPr>
          <w:sz w:val="24"/>
          <w:szCs w:val="24"/>
        </w:rPr>
        <w:t> 000 000 (сто пятьдесят миллионов)</w:t>
      </w:r>
      <w:r w:rsidR="00696387" w:rsidRPr="00D93879">
        <w:rPr>
          <w:sz w:val="24"/>
          <w:szCs w:val="24"/>
        </w:rPr>
        <w:t xml:space="preserve"> тенге</w:t>
      </w:r>
      <w:r w:rsidR="008C0F8D" w:rsidRPr="00D93879">
        <w:rPr>
          <w:sz w:val="24"/>
          <w:szCs w:val="24"/>
        </w:rPr>
        <w:t>,</w:t>
      </w:r>
      <w:r w:rsidR="00696387" w:rsidRPr="00A808BE">
        <w:rPr>
          <w:sz w:val="24"/>
          <w:szCs w:val="24"/>
        </w:rPr>
        <w:t xml:space="preserve"> без </w:t>
      </w:r>
      <w:r w:rsidR="00E602D7" w:rsidRPr="00A808BE">
        <w:rPr>
          <w:sz w:val="24"/>
          <w:szCs w:val="24"/>
        </w:rPr>
        <w:t xml:space="preserve">учета </w:t>
      </w:r>
      <w:r w:rsidR="00696387" w:rsidRPr="00A808BE">
        <w:rPr>
          <w:sz w:val="24"/>
          <w:szCs w:val="24"/>
        </w:rPr>
        <w:t xml:space="preserve">НДС, </w:t>
      </w:r>
      <w:r w:rsidR="007C4BB7">
        <w:rPr>
          <w:sz w:val="24"/>
          <w:szCs w:val="24"/>
        </w:rPr>
        <w:t>работник ДЗ</w:t>
      </w:r>
      <w:r w:rsidR="008A2033" w:rsidRPr="00202CAD">
        <w:rPr>
          <w:sz w:val="24"/>
          <w:szCs w:val="24"/>
        </w:rPr>
        <w:t xml:space="preserve"> </w:t>
      </w:r>
      <w:r w:rsidR="00E40831" w:rsidRPr="00202CAD">
        <w:rPr>
          <w:sz w:val="24"/>
          <w:szCs w:val="24"/>
        </w:rPr>
        <w:t>направляет письмо</w:t>
      </w:r>
      <w:r w:rsidR="0063051A" w:rsidRPr="00202CAD">
        <w:rPr>
          <w:sz w:val="24"/>
          <w:szCs w:val="24"/>
        </w:rPr>
        <w:t>-запрос</w:t>
      </w:r>
      <w:r w:rsidR="00E40831" w:rsidRPr="00202CAD">
        <w:rPr>
          <w:sz w:val="24"/>
          <w:szCs w:val="24"/>
        </w:rPr>
        <w:t xml:space="preserve"> в </w:t>
      </w:r>
      <w:r w:rsidR="00992C99" w:rsidRPr="00202CAD">
        <w:rPr>
          <w:sz w:val="24"/>
          <w:szCs w:val="24"/>
        </w:rPr>
        <w:t xml:space="preserve">Уполномоченный орган для </w:t>
      </w:r>
      <w:r w:rsidR="00696387" w:rsidRPr="00202CAD">
        <w:rPr>
          <w:sz w:val="24"/>
          <w:szCs w:val="24"/>
        </w:rPr>
        <w:t>получ</w:t>
      </w:r>
      <w:r w:rsidR="00992C99" w:rsidRPr="00202CAD">
        <w:rPr>
          <w:sz w:val="24"/>
          <w:szCs w:val="24"/>
        </w:rPr>
        <w:t>ени</w:t>
      </w:r>
      <w:r w:rsidR="008A2033" w:rsidRPr="00202CAD">
        <w:rPr>
          <w:sz w:val="24"/>
          <w:szCs w:val="24"/>
        </w:rPr>
        <w:t>я</w:t>
      </w:r>
      <w:r w:rsidR="00696387" w:rsidRPr="00202CAD">
        <w:rPr>
          <w:sz w:val="24"/>
          <w:szCs w:val="24"/>
        </w:rPr>
        <w:t xml:space="preserve"> </w:t>
      </w:r>
      <w:r w:rsidR="00992C99" w:rsidRPr="00202CAD">
        <w:rPr>
          <w:sz w:val="24"/>
          <w:szCs w:val="24"/>
        </w:rPr>
        <w:t xml:space="preserve">ценового </w:t>
      </w:r>
      <w:r w:rsidR="00696387" w:rsidRPr="00A808BE">
        <w:rPr>
          <w:sz w:val="24"/>
          <w:szCs w:val="24"/>
        </w:rPr>
        <w:t>маркетингово</w:t>
      </w:r>
      <w:r w:rsidR="00992C99" w:rsidRPr="00A808BE">
        <w:rPr>
          <w:sz w:val="24"/>
          <w:szCs w:val="24"/>
        </w:rPr>
        <w:t>го</w:t>
      </w:r>
      <w:r w:rsidR="00696387" w:rsidRPr="00A808BE">
        <w:rPr>
          <w:sz w:val="24"/>
          <w:szCs w:val="24"/>
        </w:rPr>
        <w:t xml:space="preserve"> заключени</w:t>
      </w:r>
      <w:r w:rsidR="00992C99" w:rsidRPr="00202CAD">
        <w:rPr>
          <w:sz w:val="24"/>
          <w:szCs w:val="24"/>
        </w:rPr>
        <w:t>я</w:t>
      </w:r>
      <w:r w:rsidR="0065741F" w:rsidRPr="00202CAD">
        <w:rPr>
          <w:sz w:val="24"/>
          <w:szCs w:val="24"/>
        </w:rPr>
        <w:t xml:space="preserve"> на договорной основе </w:t>
      </w:r>
      <w:r w:rsidR="008A2033" w:rsidRPr="00202CAD">
        <w:rPr>
          <w:sz w:val="24"/>
          <w:szCs w:val="24"/>
        </w:rPr>
        <w:t>в соответствии с пунктом 16 Правил</w:t>
      </w:r>
      <w:r w:rsidR="00096F08">
        <w:rPr>
          <w:sz w:val="24"/>
          <w:szCs w:val="24"/>
        </w:rPr>
        <w:t>.</w:t>
      </w:r>
      <w:r w:rsidR="008A2033" w:rsidRPr="00202CAD">
        <w:rPr>
          <w:sz w:val="24"/>
          <w:szCs w:val="24"/>
        </w:rPr>
        <w:t xml:space="preserve"> </w:t>
      </w:r>
      <w:r w:rsidR="00696387" w:rsidRPr="00202CAD">
        <w:rPr>
          <w:sz w:val="24"/>
          <w:szCs w:val="24"/>
        </w:rPr>
        <w:t xml:space="preserve">  </w:t>
      </w:r>
    </w:p>
    <w:p w14:paraId="1C063368" w14:textId="77777777" w:rsidR="003072A3" w:rsidRPr="00202CAD" w:rsidRDefault="003F4C7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650D7E" w:rsidRPr="00202CAD">
        <w:rPr>
          <w:sz w:val="24"/>
          <w:szCs w:val="24"/>
        </w:rPr>
        <w:t>.</w:t>
      </w:r>
      <w:r w:rsidR="008C0F8D" w:rsidRPr="00202CAD">
        <w:rPr>
          <w:sz w:val="24"/>
          <w:szCs w:val="24"/>
        </w:rPr>
        <w:t>4</w:t>
      </w:r>
      <w:r w:rsidR="00650D7E" w:rsidRPr="00202CAD">
        <w:rPr>
          <w:sz w:val="24"/>
          <w:szCs w:val="24"/>
        </w:rPr>
        <w:t>.</w:t>
      </w:r>
      <w:r w:rsidR="008C0F8D" w:rsidRPr="00202CAD">
        <w:rPr>
          <w:sz w:val="24"/>
          <w:szCs w:val="24"/>
        </w:rPr>
        <w:tab/>
      </w:r>
      <w:r w:rsidR="003072A3" w:rsidRPr="00202CAD">
        <w:rPr>
          <w:b/>
          <w:sz w:val="24"/>
          <w:szCs w:val="24"/>
        </w:rPr>
        <w:t>Методика определе</w:t>
      </w:r>
      <w:r w:rsidR="0007265A" w:rsidRPr="00202CAD">
        <w:rPr>
          <w:b/>
          <w:sz w:val="24"/>
          <w:szCs w:val="24"/>
        </w:rPr>
        <w:t xml:space="preserve">ния маркетинговой цены на </w:t>
      </w:r>
      <w:r w:rsidR="00E31136" w:rsidRPr="00202CAD">
        <w:rPr>
          <w:b/>
          <w:sz w:val="24"/>
          <w:szCs w:val="24"/>
        </w:rPr>
        <w:t xml:space="preserve">работы и </w:t>
      </w:r>
      <w:r w:rsidR="0007265A" w:rsidRPr="00202CAD">
        <w:rPr>
          <w:b/>
          <w:sz w:val="24"/>
          <w:szCs w:val="24"/>
        </w:rPr>
        <w:t>услуги</w:t>
      </w:r>
      <w:r w:rsidR="008C0F8D" w:rsidRPr="00202CAD">
        <w:rPr>
          <w:b/>
          <w:sz w:val="24"/>
          <w:szCs w:val="24"/>
        </w:rPr>
        <w:t>:</w:t>
      </w:r>
    </w:p>
    <w:p w14:paraId="34EEDDE5" w14:textId="77777777" w:rsidR="00A95FDC" w:rsidRPr="0064694E" w:rsidRDefault="003F4C76">
      <w:pPr>
        <w:pStyle w:val="af"/>
        <w:widowControl w:val="0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1F2D45" w:rsidRPr="0064694E">
        <w:rPr>
          <w:rFonts w:ascii="Times New Roman" w:hAnsi="Times New Roman"/>
          <w:sz w:val="24"/>
          <w:szCs w:val="24"/>
        </w:rPr>
        <w:t>.</w:t>
      </w:r>
      <w:r w:rsidR="008C0F8D" w:rsidRPr="0064694E">
        <w:rPr>
          <w:rFonts w:ascii="Times New Roman" w:hAnsi="Times New Roman"/>
          <w:sz w:val="24"/>
          <w:szCs w:val="24"/>
        </w:rPr>
        <w:t>4</w:t>
      </w:r>
      <w:r w:rsidR="001F2D45" w:rsidRPr="0064694E">
        <w:rPr>
          <w:rFonts w:ascii="Times New Roman" w:hAnsi="Times New Roman"/>
          <w:sz w:val="24"/>
          <w:szCs w:val="24"/>
        </w:rPr>
        <w:t>.1.</w:t>
      </w:r>
      <w:r w:rsidR="00426F26" w:rsidRPr="006469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="00B32BE9" w:rsidRPr="0064694E">
        <w:rPr>
          <w:rFonts w:ascii="Times New Roman" w:hAnsi="Times New Roman"/>
          <w:sz w:val="24"/>
          <w:szCs w:val="24"/>
        </w:rPr>
        <w:t xml:space="preserve">Маркетинговая цена на </w:t>
      </w:r>
      <w:r w:rsidR="00D1791E" w:rsidRPr="0064694E">
        <w:rPr>
          <w:rFonts w:ascii="Times New Roman" w:hAnsi="Times New Roman"/>
          <w:sz w:val="24"/>
          <w:szCs w:val="24"/>
        </w:rPr>
        <w:t xml:space="preserve">работы и </w:t>
      </w:r>
      <w:r w:rsidR="00B32BE9" w:rsidRPr="0064694E">
        <w:rPr>
          <w:rFonts w:ascii="Times New Roman" w:hAnsi="Times New Roman"/>
          <w:sz w:val="24"/>
          <w:szCs w:val="24"/>
        </w:rPr>
        <w:t xml:space="preserve">услуги, определяется </w:t>
      </w:r>
      <w:r w:rsidR="00A04D89" w:rsidRPr="0064694E">
        <w:rPr>
          <w:rFonts w:ascii="Times New Roman" w:hAnsi="Times New Roman"/>
          <w:sz w:val="24"/>
          <w:szCs w:val="24"/>
        </w:rPr>
        <w:t xml:space="preserve">одним из </w:t>
      </w:r>
      <w:r w:rsidR="00B32BE9" w:rsidRPr="0064694E">
        <w:rPr>
          <w:rFonts w:ascii="Times New Roman" w:hAnsi="Times New Roman"/>
          <w:sz w:val="24"/>
          <w:szCs w:val="24"/>
        </w:rPr>
        <w:t>следующи</w:t>
      </w:r>
      <w:r w:rsidR="00A04D89" w:rsidRPr="0064694E">
        <w:rPr>
          <w:rFonts w:ascii="Times New Roman" w:hAnsi="Times New Roman"/>
          <w:sz w:val="24"/>
          <w:szCs w:val="24"/>
        </w:rPr>
        <w:t>х</w:t>
      </w:r>
    </w:p>
    <w:p w14:paraId="4AC36E1C" w14:textId="77777777" w:rsidR="00B32BE9" w:rsidRPr="00202CAD" w:rsidRDefault="00A04D89">
      <w:pPr>
        <w:widowControl w:val="0"/>
        <w:jc w:val="both"/>
        <w:outlineLvl w:val="0"/>
        <w:rPr>
          <w:sz w:val="24"/>
          <w:szCs w:val="24"/>
        </w:rPr>
      </w:pPr>
      <w:r w:rsidRPr="00202CAD">
        <w:rPr>
          <w:sz w:val="24"/>
          <w:szCs w:val="24"/>
        </w:rPr>
        <w:t>способов</w:t>
      </w:r>
      <w:r w:rsidR="00B32BE9" w:rsidRPr="00202CAD">
        <w:rPr>
          <w:sz w:val="24"/>
          <w:szCs w:val="24"/>
        </w:rPr>
        <w:t>:</w:t>
      </w:r>
    </w:p>
    <w:p w14:paraId="466412CB" w14:textId="77777777" w:rsidR="00D95262" w:rsidRPr="0064694E" w:rsidRDefault="00B32BE9">
      <w:pPr>
        <w:pStyle w:val="af"/>
        <w:widowControl w:val="0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64694E">
        <w:rPr>
          <w:rFonts w:ascii="Times New Roman" w:hAnsi="Times New Roman"/>
          <w:sz w:val="24"/>
          <w:szCs w:val="24"/>
        </w:rPr>
        <w:t xml:space="preserve">1) </w:t>
      </w:r>
      <w:r w:rsidR="003F4C76">
        <w:rPr>
          <w:rFonts w:ascii="Times New Roman" w:hAnsi="Times New Roman"/>
          <w:sz w:val="24"/>
          <w:szCs w:val="24"/>
        </w:rPr>
        <w:tab/>
      </w:r>
      <w:r w:rsidR="008A2033" w:rsidRPr="0064694E">
        <w:rPr>
          <w:rFonts w:ascii="Times New Roman" w:hAnsi="Times New Roman"/>
          <w:sz w:val="24"/>
          <w:szCs w:val="24"/>
        </w:rPr>
        <w:t>при наличии конкурентной среды</w:t>
      </w:r>
      <w:r w:rsidR="005C0D29" w:rsidRPr="0064694E">
        <w:rPr>
          <w:rFonts w:ascii="Times New Roman" w:hAnsi="Times New Roman"/>
          <w:sz w:val="24"/>
          <w:szCs w:val="24"/>
        </w:rPr>
        <w:t xml:space="preserve"> на соответствующем рынке работ и/или услуг, </w:t>
      </w:r>
      <w:r w:rsidR="00F46422" w:rsidRPr="0064694E">
        <w:rPr>
          <w:rFonts w:ascii="Times New Roman" w:hAnsi="Times New Roman"/>
          <w:sz w:val="24"/>
          <w:szCs w:val="24"/>
        </w:rPr>
        <w:t xml:space="preserve">маркетинговая цена определяется </w:t>
      </w:r>
      <w:r w:rsidR="0022266C" w:rsidRPr="0064694E">
        <w:rPr>
          <w:rFonts w:ascii="Times New Roman" w:hAnsi="Times New Roman"/>
          <w:sz w:val="24"/>
          <w:szCs w:val="24"/>
        </w:rPr>
        <w:t>минимальной ценой из представленных ценовых</w:t>
      </w:r>
      <w:r w:rsidR="00612E66" w:rsidRPr="0064694E">
        <w:rPr>
          <w:rFonts w:ascii="Times New Roman" w:hAnsi="Times New Roman"/>
          <w:sz w:val="24"/>
          <w:szCs w:val="24"/>
        </w:rPr>
        <w:t>/коммерческих</w:t>
      </w:r>
      <w:r w:rsidR="0022266C" w:rsidRPr="0064694E">
        <w:rPr>
          <w:rFonts w:ascii="Times New Roman" w:hAnsi="Times New Roman"/>
          <w:sz w:val="24"/>
          <w:szCs w:val="24"/>
        </w:rPr>
        <w:t xml:space="preserve"> предложений</w:t>
      </w:r>
      <w:r w:rsidR="005C0D29" w:rsidRPr="0064694E">
        <w:rPr>
          <w:rFonts w:ascii="Times New Roman" w:hAnsi="Times New Roman"/>
          <w:sz w:val="24"/>
          <w:szCs w:val="24"/>
        </w:rPr>
        <w:t xml:space="preserve"> </w:t>
      </w:r>
      <w:r w:rsidR="00B3171D" w:rsidRPr="0064694E">
        <w:rPr>
          <w:rFonts w:ascii="Times New Roman" w:hAnsi="Times New Roman"/>
          <w:sz w:val="24"/>
          <w:szCs w:val="24"/>
        </w:rPr>
        <w:t xml:space="preserve">не менее </w:t>
      </w:r>
      <w:r w:rsidR="00704387" w:rsidRPr="0064694E">
        <w:rPr>
          <w:rFonts w:ascii="Times New Roman" w:hAnsi="Times New Roman"/>
          <w:sz w:val="24"/>
          <w:szCs w:val="24"/>
        </w:rPr>
        <w:t>трех</w:t>
      </w:r>
      <w:r w:rsidR="00B3171D" w:rsidRPr="0064694E">
        <w:rPr>
          <w:rFonts w:ascii="Times New Roman" w:hAnsi="Times New Roman"/>
          <w:sz w:val="24"/>
          <w:szCs w:val="24"/>
        </w:rPr>
        <w:t xml:space="preserve"> </w:t>
      </w:r>
      <w:r w:rsidR="005C0D29" w:rsidRPr="0064694E">
        <w:rPr>
          <w:rFonts w:ascii="Times New Roman" w:hAnsi="Times New Roman"/>
          <w:sz w:val="24"/>
          <w:szCs w:val="24"/>
        </w:rPr>
        <w:t>поставщиков</w:t>
      </w:r>
      <w:r w:rsidR="00F46422" w:rsidRPr="0064694E">
        <w:rPr>
          <w:rFonts w:ascii="Times New Roman" w:hAnsi="Times New Roman"/>
          <w:sz w:val="24"/>
          <w:szCs w:val="24"/>
        </w:rPr>
        <w:t xml:space="preserve"> </w:t>
      </w:r>
      <w:r w:rsidR="005C0D29" w:rsidRPr="0064694E">
        <w:rPr>
          <w:rFonts w:ascii="Times New Roman" w:hAnsi="Times New Roman"/>
          <w:sz w:val="24"/>
          <w:szCs w:val="24"/>
        </w:rPr>
        <w:t>работ и/или услуг</w:t>
      </w:r>
      <w:r w:rsidR="006E4F09" w:rsidRPr="0064694E">
        <w:rPr>
          <w:rFonts w:ascii="Times New Roman" w:hAnsi="Times New Roman"/>
          <w:sz w:val="24"/>
          <w:szCs w:val="24"/>
        </w:rPr>
        <w:t>.</w:t>
      </w:r>
    </w:p>
    <w:p w14:paraId="0831E1CC" w14:textId="77777777" w:rsidR="0022266C" w:rsidRPr="0064694E" w:rsidRDefault="006E4F09">
      <w:pPr>
        <w:pStyle w:val="af"/>
        <w:widowControl w:val="0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64694E">
        <w:rPr>
          <w:rFonts w:ascii="Times New Roman" w:hAnsi="Times New Roman"/>
          <w:sz w:val="24"/>
          <w:szCs w:val="24"/>
        </w:rPr>
        <w:t>При этом в случае</w:t>
      </w:r>
      <w:r w:rsidR="00D95262" w:rsidRPr="0064694E">
        <w:rPr>
          <w:rFonts w:ascii="Times New Roman" w:hAnsi="Times New Roman"/>
          <w:sz w:val="24"/>
          <w:szCs w:val="24"/>
        </w:rPr>
        <w:t xml:space="preserve"> обнаружени</w:t>
      </w:r>
      <w:r w:rsidR="00E65FCF" w:rsidRPr="0064694E">
        <w:rPr>
          <w:rFonts w:ascii="Times New Roman" w:hAnsi="Times New Roman"/>
          <w:sz w:val="24"/>
          <w:szCs w:val="24"/>
        </w:rPr>
        <w:t>я</w:t>
      </w:r>
      <w:r w:rsidR="00D95262" w:rsidRPr="0064694E">
        <w:rPr>
          <w:rFonts w:ascii="Times New Roman" w:hAnsi="Times New Roman"/>
          <w:sz w:val="24"/>
          <w:szCs w:val="24"/>
        </w:rPr>
        <w:t>/наличи</w:t>
      </w:r>
      <w:r w:rsidR="003F4C76">
        <w:rPr>
          <w:rFonts w:ascii="Times New Roman" w:hAnsi="Times New Roman"/>
          <w:sz w:val="24"/>
          <w:szCs w:val="24"/>
        </w:rPr>
        <w:t>я</w:t>
      </w:r>
      <w:r w:rsidR="00D95262" w:rsidRPr="0064694E">
        <w:rPr>
          <w:rFonts w:ascii="Times New Roman" w:hAnsi="Times New Roman"/>
          <w:sz w:val="24"/>
          <w:szCs w:val="24"/>
        </w:rPr>
        <w:t xml:space="preserve"> признаков </w:t>
      </w:r>
      <w:r w:rsidR="00E65FCF" w:rsidRPr="0064694E">
        <w:rPr>
          <w:rFonts w:ascii="Times New Roman" w:hAnsi="Times New Roman"/>
          <w:sz w:val="24"/>
          <w:szCs w:val="24"/>
        </w:rPr>
        <w:t>риска</w:t>
      </w:r>
      <w:r w:rsidR="00D95262" w:rsidRPr="0064694E">
        <w:rPr>
          <w:rFonts w:ascii="Times New Roman" w:hAnsi="Times New Roman"/>
          <w:sz w:val="24"/>
          <w:szCs w:val="24"/>
        </w:rPr>
        <w:t xml:space="preserve"> к качеству </w:t>
      </w:r>
      <w:r w:rsidRPr="0064694E">
        <w:rPr>
          <w:rFonts w:ascii="Times New Roman" w:hAnsi="Times New Roman"/>
          <w:sz w:val="24"/>
          <w:szCs w:val="24"/>
        </w:rPr>
        <w:t>выполняемых</w:t>
      </w:r>
      <w:r w:rsidR="00D95262" w:rsidRPr="0064694E">
        <w:rPr>
          <w:rFonts w:ascii="Times New Roman" w:hAnsi="Times New Roman"/>
          <w:sz w:val="24"/>
          <w:szCs w:val="24"/>
        </w:rPr>
        <w:t xml:space="preserve"> работ и/или</w:t>
      </w:r>
      <w:r w:rsidRPr="0064694E">
        <w:rPr>
          <w:rFonts w:ascii="Times New Roman" w:hAnsi="Times New Roman"/>
          <w:sz w:val="24"/>
          <w:szCs w:val="24"/>
        </w:rPr>
        <w:t xml:space="preserve"> оказываемых</w:t>
      </w:r>
      <w:r w:rsidR="00D95262" w:rsidRPr="0064694E">
        <w:rPr>
          <w:rFonts w:ascii="Times New Roman" w:hAnsi="Times New Roman"/>
          <w:sz w:val="24"/>
          <w:szCs w:val="24"/>
        </w:rPr>
        <w:t xml:space="preserve"> услуг</w:t>
      </w:r>
      <w:r w:rsidRPr="0064694E">
        <w:rPr>
          <w:rFonts w:ascii="Times New Roman" w:hAnsi="Times New Roman"/>
          <w:sz w:val="24"/>
          <w:szCs w:val="24"/>
        </w:rPr>
        <w:t xml:space="preserve"> и репутации </w:t>
      </w:r>
      <w:r w:rsidR="00D95262" w:rsidRPr="0064694E">
        <w:rPr>
          <w:rFonts w:ascii="Times New Roman" w:hAnsi="Times New Roman"/>
          <w:sz w:val="24"/>
          <w:szCs w:val="24"/>
        </w:rPr>
        <w:t>потенциального поставщика</w:t>
      </w:r>
      <w:r w:rsidRPr="0064694E">
        <w:rPr>
          <w:rFonts w:ascii="Times New Roman" w:hAnsi="Times New Roman"/>
          <w:sz w:val="24"/>
          <w:szCs w:val="24"/>
        </w:rPr>
        <w:t>,</w:t>
      </w:r>
      <w:r w:rsidR="00D95262" w:rsidRPr="0064694E">
        <w:rPr>
          <w:rFonts w:ascii="Times New Roman" w:hAnsi="Times New Roman"/>
          <w:sz w:val="24"/>
          <w:szCs w:val="24"/>
        </w:rPr>
        <w:t xml:space="preserve"> представленной минимальной ценой, маркетинговая цена определяется </w:t>
      </w:r>
      <w:r w:rsidRPr="0064694E">
        <w:rPr>
          <w:rFonts w:ascii="Times New Roman" w:hAnsi="Times New Roman"/>
          <w:sz w:val="24"/>
          <w:szCs w:val="24"/>
        </w:rPr>
        <w:t>уровнем среднеарифметической</w:t>
      </w:r>
      <w:r w:rsidR="00E65FCF" w:rsidRPr="0064694E">
        <w:rPr>
          <w:rFonts w:ascii="Times New Roman" w:hAnsi="Times New Roman"/>
          <w:sz w:val="24"/>
          <w:szCs w:val="24"/>
        </w:rPr>
        <w:t xml:space="preserve"> цен</w:t>
      </w:r>
      <w:r w:rsidR="003F4C76">
        <w:rPr>
          <w:rFonts w:ascii="Times New Roman" w:hAnsi="Times New Roman"/>
          <w:sz w:val="24"/>
          <w:szCs w:val="24"/>
        </w:rPr>
        <w:t>ы</w:t>
      </w:r>
      <w:r w:rsidR="00D95262" w:rsidRPr="0064694E">
        <w:rPr>
          <w:rFonts w:ascii="Times New Roman" w:hAnsi="Times New Roman"/>
          <w:sz w:val="24"/>
          <w:szCs w:val="24"/>
        </w:rPr>
        <w:t xml:space="preserve"> не менее </w:t>
      </w:r>
      <w:r w:rsidR="00704387" w:rsidRPr="0064694E">
        <w:rPr>
          <w:rFonts w:ascii="Times New Roman" w:hAnsi="Times New Roman"/>
          <w:sz w:val="24"/>
          <w:szCs w:val="24"/>
        </w:rPr>
        <w:t>трех</w:t>
      </w:r>
      <w:r w:rsidR="00D95262" w:rsidRPr="0064694E">
        <w:rPr>
          <w:rFonts w:ascii="Times New Roman" w:hAnsi="Times New Roman"/>
          <w:sz w:val="24"/>
          <w:szCs w:val="24"/>
        </w:rPr>
        <w:t xml:space="preserve"> поставщиков работ и/или услуг;</w:t>
      </w:r>
    </w:p>
    <w:p w14:paraId="7CAFFFBC" w14:textId="77777777" w:rsidR="00D1791E" w:rsidRPr="0064694E" w:rsidRDefault="00E65FCF">
      <w:pPr>
        <w:pStyle w:val="af"/>
        <w:widowControl w:val="0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64694E">
        <w:rPr>
          <w:rFonts w:ascii="Times New Roman" w:hAnsi="Times New Roman"/>
          <w:sz w:val="24"/>
          <w:szCs w:val="24"/>
        </w:rPr>
        <w:t>2</w:t>
      </w:r>
      <w:r w:rsidR="00B32BE9" w:rsidRPr="0064694E">
        <w:rPr>
          <w:rFonts w:ascii="Times New Roman" w:hAnsi="Times New Roman"/>
          <w:sz w:val="24"/>
          <w:szCs w:val="24"/>
        </w:rPr>
        <w:t>)</w:t>
      </w:r>
      <w:r w:rsidR="00426F26" w:rsidRPr="0064694E">
        <w:rPr>
          <w:rFonts w:ascii="Times New Roman" w:hAnsi="Times New Roman"/>
          <w:sz w:val="24"/>
          <w:szCs w:val="24"/>
        </w:rPr>
        <w:t xml:space="preserve"> </w:t>
      </w:r>
      <w:r w:rsidR="003F4C76">
        <w:rPr>
          <w:rFonts w:ascii="Times New Roman" w:hAnsi="Times New Roman"/>
          <w:sz w:val="24"/>
          <w:szCs w:val="24"/>
        </w:rPr>
        <w:tab/>
      </w:r>
      <w:r w:rsidR="007A1846" w:rsidRPr="0064694E">
        <w:rPr>
          <w:rFonts w:ascii="Times New Roman" w:hAnsi="Times New Roman"/>
          <w:sz w:val="24"/>
          <w:szCs w:val="24"/>
        </w:rPr>
        <w:t>при</w:t>
      </w:r>
      <w:r w:rsidR="00EE41B4" w:rsidRPr="0064694E">
        <w:rPr>
          <w:rFonts w:ascii="Times New Roman" w:hAnsi="Times New Roman"/>
          <w:sz w:val="24"/>
          <w:szCs w:val="24"/>
        </w:rPr>
        <w:t xml:space="preserve"> функционировани</w:t>
      </w:r>
      <w:r w:rsidR="007A1846" w:rsidRPr="0064694E">
        <w:rPr>
          <w:rFonts w:ascii="Times New Roman" w:hAnsi="Times New Roman"/>
          <w:sz w:val="24"/>
          <w:szCs w:val="24"/>
        </w:rPr>
        <w:t>и</w:t>
      </w:r>
      <w:r w:rsidR="00EE41B4" w:rsidRPr="0064694E">
        <w:rPr>
          <w:rFonts w:ascii="Times New Roman" w:hAnsi="Times New Roman"/>
          <w:sz w:val="24"/>
          <w:szCs w:val="24"/>
        </w:rPr>
        <w:t xml:space="preserve"> на рынке одного </w:t>
      </w:r>
      <w:r w:rsidR="00E31136" w:rsidRPr="0064694E">
        <w:rPr>
          <w:rFonts w:ascii="Times New Roman" w:hAnsi="Times New Roman"/>
          <w:sz w:val="24"/>
          <w:szCs w:val="24"/>
        </w:rPr>
        <w:t>поставщика работ</w:t>
      </w:r>
      <w:r w:rsidR="007A1846" w:rsidRPr="0064694E">
        <w:rPr>
          <w:rFonts w:ascii="Times New Roman" w:hAnsi="Times New Roman"/>
          <w:sz w:val="24"/>
          <w:szCs w:val="24"/>
        </w:rPr>
        <w:t xml:space="preserve"> и</w:t>
      </w:r>
      <w:r w:rsidR="00E31136" w:rsidRPr="0064694E">
        <w:rPr>
          <w:rFonts w:ascii="Times New Roman" w:hAnsi="Times New Roman"/>
          <w:sz w:val="24"/>
          <w:szCs w:val="24"/>
        </w:rPr>
        <w:t>/</w:t>
      </w:r>
      <w:r w:rsidR="007A1846" w:rsidRPr="0064694E">
        <w:rPr>
          <w:rFonts w:ascii="Times New Roman" w:hAnsi="Times New Roman"/>
          <w:sz w:val="24"/>
          <w:szCs w:val="24"/>
        </w:rPr>
        <w:t xml:space="preserve">или </w:t>
      </w:r>
      <w:r w:rsidR="00EE41B4" w:rsidRPr="0064694E">
        <w:rPr>
          <w:rFonts w:ascii="Times New Roman" w:hAnsi="Times New Roman"/>
          <w:sz w:val="24"/>
          <w:szCs w:val="24"/>
        </w:rPr>
        <w:t>услуг, в учет прин</w:t>
      </w:r>
      <w:r w:rsidR="00E31136" w:rsidRPr="0064694E">
        <w:rPr>
          <w:rFonts w:ascii="Times New Roman" w:hAnsi="Times New Roman"/>
          <w:sz w:val="24"/>
          <w:szCs w:val="24"/>
        </w:rPr>
        <w:t>имается цена данного поставщика</w:t>
      </w:r>
      <w:r w:rsidR="00EE41B4" w:rsidRPr="0064694E">
        <w:rPr>
          <w:rFonts w:ascii="Times New Roman" w:hAnsi="Times New Roman"/>
          <w:sz w:val="24"/>
          <w:szCs w:val="24"/>
        </w:rPr>
        <w:t xml:space="preserve"> </w:t>
      </w:r>
      <w:r w:rsidR="00E31136" w:rsidRPr="0064694E">
        <w:rPr>
          <w:rFonts w:ascii="Times New Roman" w:hAnsi="Times New Roman"/>
          <w:sz w:val="24"/>
          <w:szCs w:val="24"/>
        </w:rPr>
        <w:t>работ</w:t>
      </w:r>
      <w:r w:rsidR="007A1846" w:rsidRPr="0064694E">
        <w:rPr>
          <w:rFonts w:ascii="Times New Roman" w:hAnsi="Times New Roman"/>
          <w:sz w:val="24"/>
          <w:szCs w:val="24"/>
        </w:rPr>
        <w:t xml:space="preserve"> и</w:t>
      </w:r>
      <w:r w:rsidR="00E31136" w:rsidRPr="0064694E">
        <w:rPr>
          <w:rFonts w:ascii="Times New Roman" w:hAnsi="Times New Roman"/>
          <w:sz w:val="24"/>
          <w:szCs w:val="24"/>
        </w:rPr>
        <w:t>/</w:t>
      </w:r>
      <w:r w:rsidR="007A1846" w:rsidRPr="0064694E">
        <w:rPr>
          <w:rFonts w:ascii="Times New Roman" w:hAnsi="Times New Roman"/>
          <w:sz w:val="24"/>
          <w:szCs w:val="24"/>
        </w:rPr>
        <w:t xml:space="preserve">или </w:t>
      </w:r>
      <w:r w:rsidR="00EE41B4" w:rsidRPr="0064694E">
        <w:rPr>
          <w:rFonts w:ascii="Times New Roman" w:hAnsi="Times New Roman"/>
          <w:sz w:val="24"/>
          <w:szCs w:val="24"/>
        </w:rPr>
        <w:t>услуг</w:t>
      </w:r>
      <w:r w:rsidR="008C0F8D" w:rsidRPr="0064694E">
        <w:rPr>
          <w:rFonts w:ascii="Times New Roman" w:hAnsi="Times New Roman"/>
          <w:sz w:val="24"/>
          <w:szCs w:val="24"/>
        </w:rPr>
        <w:t>, при этом</w:t>
      </w:r>
      <w:r w:rsidR="005D2BD5" w:rsidRPr="0064694E">
        <w:rPr>
          <w:rFonts w:ascii="Times New Roman" w:hAnsi="Times New Roman"/>
          <w:sz w:val="24"/>
          <w:szCs w:val="24"/>
        </w:rPr>
        <w:t>:</w:t>
      </w:r>
    </w:p>
    <w:p w14:paraId="06F2CB15" w14:textId="77777777" w:rsidR="00D1791E" w:rsidRPr="0064694E" w:rsidRDefault="005D2BD5">
      <w:pPr>
        <w:pStyle w:val="af"/>
        <w:widowControl w:val="0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64694E">
        <w:rPr>
          <w:rFonts w:ascii="Times New Roman" w:hAnsi="Times New Roman"/>
          <w:sz w:val="24"/>
          <w:szCs w:val="24"/>
        </w:rPr>
        <w:t xml:space="preserve">- </w:t>
      </w:r>
      <w:r w:rsidR="003F4C76">
        <w:rPr>
          <w:rFonts w:ascii="Times New Roman" w:hAnsi="Times New Roman"/>
          <w:sz w:val="24"/>
          <w:szCs w:val="24"/>
        </w:rPr>
        <w:tab/>
      </w:r>
      <w:r w:rsidR="00F0224A" w:rsidRPr="0064694E">
        <w:rPr>
          <w:rFonts w:ascii="Times New Roman" w:hAnsi="Times New Roman"/>
          <w:sz w:val="24"/>
          <w:szCs w:val="24"/>
        </w:rPr>
        <w:t>м</w:t>
      </w:r>
      <w:r w:rsidR="00D1791E" w:rsidRPr="0064694E">
        <w:rPr>
          <w:rFonts w:ascii="Times New Roman" w:hAnsi="Times New Roman"/>
          <w:sz w:val="24"/>
          <w:szCs w:val="24"/>
        </w:rPr>
        <w:t>аркетинговая цена на работы (включаемые в ремонтные и инвестиционные программы) определяется в соответствии с нормативными документами, включенными в Перечень нормативных правовых актов и нормативно-технических документов в области архитектуры, градостроительства и строительства, действующих на территории РК</w:t>
      </w:r>
      <w:r w:rsidR="001D6807" w:rsidRPr="0064694E">
        <w:rPr>
          <w:rFonts w:ascii="Times New Roman" w:hAnsi="Times New Roman"/>
          <w:sz w:val="24"/>
          <w:szCs w:val="24"/>
        </w:rPr>
        <w:t>;</w:t>
      </w:r>
      <w:r w:rsidR="00D1791E" w:rsidRPr="0064694E">
        <w:rPr>
          <w:rFonts w:ascii="Times New Roman" w:hAnsi="Times New Roman"/>
          <w:sz w:val="24"/>
          <w:szCs w:val="24"/>
        </w:rPr>
        <w:t xml:space="preserve"> </w:t>
      </w:r>
    </w:p>
    <w:p w14:paraId="2B659ACE" w14:textId="77777777" w:rsidR="00CD5BD2" w:rsidRPr="0064694E" w:rsidRDefault="005D2BD5">
      <w:pPr>
        <w:pStyle w:val="af"/>
        <w:widowControl w:val="0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64694E">
        <w:rPr>
          <w:rFonts w:ascii="Times New Roman" w:hAnsi="Times New Roman"/>
          <w:sz w:val="24"/>
          <w:szCs w:val="24"/>
        </w:rPr>
        <w:t xml:space="preserve">- </w:t>
      </w:r>
      <w:r w:rsidR="003F4C76">
        <w:rPr>
          <w:rFonts w:ascii="Times New Roman" w:hAnsi="Times New Roman"/>
          <w:sz w:val="24"/>
          <w:szCs w:val="24"/>
        </w:rPr>
        <w:tab/>
      </w:r>
      <w:r w:rsidR="00F0224A" w:rsidRPr="0064694E">
        <w:rPr>
          <w:rFonts w:ascii="Times New Roman" w:hAnsi="Times New Roman"/>
          <w:sz w:val="24"/>
          <w:szCs w:val="24"/>
        </w:rPr>
        <w:t>м</w:t>
      </w:r>
      <w:r w:rsidR="00CD5BD2" w:rsidRPr="0064694E">
        <w:rPr>
          <w:rFonts w:ascii="Times New Roman" w:hAnsi="Times New Roman"/>
          <w:sz w:val="24"/>
          <w:szCs w:val="24"/>
        </w:rPr>
        <w:t xml:space="preserve">аркетинговая цена на работы и услуги, определяется </w:t>
      </w:r>
      <w:r w:rsidR="00CF316D" w:rsidRPr="0064694E">
        <w:rPr>
          <w:rFonts w:ascii="Times New Roman" w:hAnsi="Times New Roman"/>
          <w:sz w:val="24"/>
          <w:szCs w:val="24"/>
        </w:rPr>
        <w:t>коммерческим/</w:t>
      </w:r>
      <w:r w:rsidR="003F4C76">
        <w:rPr>
          <w:rFonts w:ascii="Times New Roman" w:hAnsi="Times New Roman"/>
          <w:sz w:val="24"/>
          <w:szCs w:val="24"/>
        </w:rPr>
        <w:t xml:space="preserve"> </w:t>
      </w:r>
      <w:r w:rsidR="00CF316D" w:rsidRPr="0064694E">
        <w:rPr>
          <w:rFonts w:ascii="Times New Roman" w:hAnsi="Times New Roman"/>
          <w:sz w:val="24"/>
          <w:szCs w:val="24"/>
        </w:rPr>
        <w:t>ценовым предложением</w:t>
      </w:r>
      <w:r w:rsidR="00CD5BD2" w:rsidRPr="0064694E">
        <w:rPr>
          <w:rFonts w:ascii="Times New Roman" w:hAnsi="Times New Roman"/>
          <w:sz w:val="24"/>
          <w:szCs w:val="24"/>
        </w:rPr>
        <w:t xml:space="preserve"> </w:t>
      </w:r>
      <w:r w:rsidR="00D9210E" w:rsidRPr="0064694E">
        <w:rPr>
          <w:rFonts w:ascii="Times New Roman" w:hAnsi="Times New Roman"/>
          <w:sz w:val="24"/>
          <w:szCs w:val="24"/>
        </w:rPr>
        <w:t>одного</w:t>
      </w:r>
      <w:r w:rsidR="00CF316D" w:rsidRPr="0064694E">
        <w:rPr>
          <w:rFonts w:ascii="Times New Roman" w:hAnsi="Times New Roman"/>
          <w:sz w:val="24"/>
          <w:szCs w:val="24"/>
        </w:rPr>
        <w:t xml:space="preserve"> поставщика, </w:t>
      </w:r>
      <w:r w:rsidR="00CD5BD2" w:rsidRPr="0064694E">
        <w:rPr>
          <w:rFonts w:ascii="Times New Roman" w:hAnsi="Times New Roman"/>
          <w:sz w:val="24"/>
          <w:szCs w:val="24"/>
        </w:rPr>
        <w:t xml:space="preserve">занимающего доминирующие или монопольное положение на рынке, </w:t>
      </w:r>
      <w:r w:rsidR="00CF316D" w:rsidRPr="0064694E">
        <w:rPr>
          <w:rFonts w:ascii="Times New Roman" w:hAnsi="Times New Roman"/>
          <w:sz w:val="24"/>
          <w:szCs w:val="24"/>
        </w:rPr>
        <w:t>цена которого регулируе</w:t>
      </w:r>
      <w:r w:rsidR="008313DF" w:rsidRPr="0064694E">
        <w:rPr>
          <w:rFonts w:ascii="Times New Roman" w:hAnsi="Times New Roman"/>
          <w:sz w:val="24"/>
          <w:szCs w:val="24"/>
        </w:rPr>
        <w:t xml:space="preserve">тся уполномоченным государственным органом в соответствии с законодательством РК </w:t>
      </w:r>
      <w:r w:rsidR="0090490B" w:rsidRPr="0064694E">
        <w:rPr>
          <w:rFonts w:ascii="Times New Roman" w:hAnsi="Times New Roman"/>
          <w:sz w:val="24"/>
          <w:szCs w:val="24"/>
        </w:rPr>
        <w:t xml:space="preserve">и/или зарубежного </w:t>
      </w:r>
      <w:r w:rsidR="00CD5BD2" w:rsidRPr="0064694E">
        <w:rPr>
          <w:rFonts w:ascii="Times New Roman" w:hAnsi="Times New Roman"/>
          <w:sz w:val="24"/>
          <w:szCs w:val="24"/>
        </w:rPr>
        <w:t>в сфере естественных монополий и регулируем</w:t>
      </w:r>
      <w:r w:rsidR="008313DF" w:rsidRPr="0064694E">
        <w:rPr>
          <w:rFonts w:ascii="Times New Roman" w:hAnsi="Times New Roman"/>
          <w:sz w:val="24"/>
          <w:szCs w:val="24"/>
        </w:rPr>
        <w:t>ого</w:t>
      </w:r>
      <w:r w:rsidR="00CD5BD2" w:rsidRPr="0064694E">
        <w:rPr>
          <w:rFonts w:ascii="Times New Roman" w:hAnsi="Times New Roman"/>
          <w:sz w:val="24"/>
          <w:szCs w:val="24"/>
        </w:rPr>
        <w:t xml:space="preserve"> рынка</w:t>
      </w:r>
      <w:r w:rsidR="001D6807" w:rsidRPr="0064694E">
        <w:rPr>
          <w:rFonts w:ascii="Times New Roman" w:hAnsi="Times New Roman"/>
          <w:sz w:val="24"/>
          <w:szCs w:val="24"/>
        </w:rPr>
        <w:t>;</w:t>
      </w:r>
    </w:p>
    <w:p w14:paraId="73F090D2" w14:textId="77777777" w:rsidR="00A13A1C" w:rsidRPr="0064694E" w:rsidRDefault="00A13A1C">
      <w:pPr>
        <w:pStyle w:val="af"/>
        <w:widowControl w:val="0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64694E">
        <w:rPr>
          <w:rFonts w:ascii="Times New Roman" w:hAnsi="Times New Roman"/>
          <w:sz w:val="24"/>
          <w:szCs w:val="24"/>
        </w:rPr>
        <w:t xml:space="preserve">- </w:t>
      </w:r>
      <w:r w:rsidR="003F4C76">
        <w:rPr>
          <w:rFonts w:ascii="Times New Roman" w:hAnsi="Times New Roman"/>
          <w:sz w:val="24"/>
          <w:szCs w:val="24"/>
        </w:rPr>
        <w:tab/>
      </w:r>
      <w:r w:rsidRPr="0064694E">
        <w:rPr>
          <w:rFonts w:ascii="Times New Roman" w:hAnsi="Times New Roman"/>
          <w:sz w:val="24"/>
          <w:szCs w:val="24"/>
        </w:rPr>
        <w:t>при необходимости закупки уникальной/специфичной работы и/или услуги</w:t>
      </w:r>
      <w:r w:rsidR="0068732E" w:rsidRPr="0064694E">
        <w:rPr>
          <w:rFonts w:ascii="Times New Roman" w:hAnsi="Times New Roman"/>
          <w:sz w:val="24"/>
          <w:szCs w:val="24"/>
        </w:rPr>
        <w:t xml:space="preserve">, уникальность/специфичность должна подтверждаться соответствующим </w:t>
      </w:r>
      <w:r w:rsidR="00910DC0" w:rsidRPr="0064694E">
        <w:rPr>
          <w:rFonts w:ascii="Times New Roman" w:hAnsi="Times New Roman"/>
          <w:sz w:val="24"/>
          <w:szCs w:val="24"/>
        </w:rPr>
        <w:t>документом</w:t>
      </w:r>
      <w:r w:rsidR="0023657D" w:rsidRPr="0064694E">
        <w:rPr>
          <w:rFonts w:ascii="Times New Roman" w:hAnsi="Times New Roman"/>
          <w:sz w:val="24"/>
          <w:szCs w:val="24"/>
        </w:rPr>
        <w:t xml:space="preserve"> </w:t>
      </w:r>
      <w:r w:rsidR="00910DC0" w:rsidRPr="0064694E">
        <w:rPr>
          <w:rFonts w:ascii="Times New Roman" w:hAnsi="Times New Roman"/>
          <w:sz w:val="24"/>
          <w:szCs w:val="24"/>
        </w:rPr>
        <w:t xml:space="preserve">или </w:t>
      </w:r>
      <w:r w:rsidR="00326423" w:rsidRPr="0064694E">
        <w:rPr>
          <w:rFonts w:ascii="Times New Roman" w:hAnsi="Times New Roman"/>
          <w:sz w:val="24"/>
          <w:szCs w:val="24"/>
        </w:rPr>
        <w:t>служебной запиской</w:t>
      </w:r>
      <w:r w:rsidR="0068732E" w:rsidRPr="0064694E">
        <w:rPr>
          <w:rFonts w:ascii="Times New Roman" w:hAnsi="Times New Roman"/>
          <w:sz w:val="24"/>
          <w:szCs w:val="24"/>
        </w:rPr>
        <w:t xml:space="preserve"> </w:t>
      </w:r>
      <w:r w:rsidR="00326423" w:rsidRPr="0064694E">
        <w:rPr>
          <w:rFonts w:ascii="Times New Roman" w:hAnsi="Times New Roman"/>
          <w:sz w:val="24"/>
          <w:szCs w:val="24"/>
        </w:rPr>
        <w:t xml:space="preserve">руководителя </w:t>
      </w:r>
      <w:r w:rsidR="0068732E" w:rsidRPr="0064694E">
        <w:rPr>
          <w:rFonts w:ascii="Times New Roman" w:hAnsi="Times New Roman"/>
          <w:sz w:val="24"/>
          <w:szCs w:val="24"/>
        </w:rPr>
        <w:t>Инициатора потребности</w:t>
      </w:r>
      <w:r w:rsidR="008C0F8D" w:rsidRPr="0064694E">
        <w:rPr>
          <w:rFonts w:ascii="Times New Roman" w:hAnsi="Times New Roman"/>
          <w:sz w:val="24"/>
          <w:szCs w:val="24"/>
        </w:rPr>
        <w:t>;</w:t>
      </w:r>
      <w:r w:rsidR="001D6807" w:rsidRPr="0064694E">
        <w:rPr>
          <w:rFonts w:ascii="Times New Roman" w:hAnsi="Times New Roman"/>
          <w:sz w:val="24"/>
          <w:szCs w:val="24"/>
        </w:rPr>
        <w:t xml:space="preserve"> </w:t>
      </w:r>
      <w:r w:rsidR="0068732E" w:rsidRPr="0064694E">
        <w:rPr>
          <w:rFonts w:ascii="Times New Roman" w:hAnsi="Times New Roman"/>
          <w:sz w:val="24"/>
          <w:szCs w:val="24"/>
        </w:rPr>
        <w:t xml:space="preserve"> </w:t>
      </w:r>
      <w:r w:rsidRPr="0064694E">
        <w:rPr>
          <w:rFonts w:ascii="Times New Roman" w:hAnsi="Times New Roman"/>
          <w:sz w:val="24"/>
          <w:szCs w:val="24"/>
        </w:rPr>
        <w:t xml:space="preserve"> </w:t>
      </w:r>
    </w:p>
    <w:p w14:paraId="6EF0CD22" w14:textId="77777777" w:rsidR="00785180" w:rsidRPr="0064694E" w:rsidRDefault="00E65FCF">
      <w:pPr>
        <w:pStyle w:val="af"/>
        <w:widowControl w:val="0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64694E">
        <w:rPr>
          <w:rFonts w:ascii="Times New Roman" w:hAnsi="Times New Roman"/>
          <w:sz w:val="24"/>
          <w:szCs w:val="24"/>
        </w:rPr>
        <w:t>3</w:t>
      </w:r>
      <w:r w:rsidR="00EE41B4" w:rsidRPr="0064694E">
        <w:rPr>
          <w:rFonts w:ascii="Times New Roman" w:hAnsi="Times New Roman"/>
          <w:sz w:val="24"/>
          <w:szCs w:val="24"/>
        </w:rPr>
        <w:t xml:space="preserve">) </w:t>
      </w:r>
      <w:r w:rsidR="003F4C76">
        <w:rPr>
          <w:rFonts w:ascii="Times New Roman" w:hAnsi="Times New Roman"/>
          <w:sz w:val="24"/>
          <w:szCs w:val="24"/>
        </w:rPr>
        <w:tab/>
      </w:r>
      <w:r w:rsidR="00785180" w:rsidRPr="0064694E">
        <w:rPr>
          <w:rFonts w:ascii="Times New Roman" w:hAnsi="Times New Roman"/>
          <w:sz w:val="24"/>
          <w:szCs w:val="24"/>
        </w:rPr>
        <w:t>маркетинговая цена на строительно-монтажные работы определяется в соответствии с действующим Строительным нормативом РК «Порядок</w:t>
      </w:r>
      <w:r w:rsidR="008C0F8D" w:rsidRPr="0064694E">
        <w:rPr>
          <w:rFonts w:ascii="Times New Roman" w:hAnsi="Times New Roman"/>
          <w:sz w:val="24"/>
          <w:szCs w:val="24"/>
        </w:rPr>
        <w:t xml:space="preserve"> </w:t>
      </w:r>
      <w:r w:rsidR="00785180" w:rsidRPr="0064694E">
        <w:rPr>
          <w:rFonts w:ascii="Times New Roman" w:hAnsi="Times New Roman"/>
          <w:sz w:val="24"/>
          <w:szCs w:val="24"/>
        </w:rPr>
        <w:t>определения сметной стоимости строительства в Республике Казахстан»</w:t>
      </w:r>
      <w:r w:rsidR="008C0F8D" w:rsidRPr="0064694E">
        <w:rPr>
          <w:rFonts w:ascii="Times New Roman" w:hAnsi="Times New Roman"/>
          <w:sz w:val="24"/>
          <w:szCs w:val="24"/>
        </w:rPr>
        <w:t>;</w:t>
      </w:r>
      <w:r w:rsidR="00785180" w:rsidRPr="0064694E">
        <w:rPr>
          <w:rFonts w:ascii="Times New Roman" w:hAnsi="Times New Roman"/>
          <w:sz w:val="24"/>
          <w:szCs w:val="24"/>
        </w:rPr>
        <w:t xml:space="preserve"> </w:t>
      </w:r>
    </w:p>
    <w:p w14:paraId="26FA9381" w14:textId="77777777" w:rsidR="004C4C75" w:rsidRPr="0064694E" w:rsidRDefault="00E65FCF">
      <w:pPr>
        <w:pStyle w:val="af"/>
        <w:widowControl w:val="0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64694E">
        <w:rPr>
          <w:rFonts w:ascii="Times New Roman" w:hAnsi="Times New Roman"/>
          <w:sz w:val="24"/>
          <w:szCs w:val="24"/>
        </w:rPr>
        <w:t>4</w:t>
      </w:r>
      <w:r w:rsidR="00EE41B4" w:rsidRPr="0064694E">
        <w:rPr>
          <w:rFonts w:ascii="Times New Roman" w:hAnsi="Times New Roman"/>
          <w:sz w:val="24"/>
          <w:szCs w:val="24"/>
        </w:rPr>
        <w:t xml:space="preserve">) </w:t>
      </w:r>
      <w:r w:rsidR="003F4C76">
        <w:rPr>
          <w:rFonts w:ascii="Times New Roman" w:hAnsi="Times New Roman"/>
          <w:sz w:val="24"/>
          <w:szCs w:val="24"/>
        </w:rPr>
        <w:tab/>
      </w:r>
      <w:r w:rsidR="00EE41B4" w:rsidRPr="0064694E">
        <w:rPr>
          <w:rFonts w:ascii="Times New Roman" w:hAnsi="Times New Roman"/>
          <w:sz w:val="24"/>
          <w:szCs w:val="24"/>
        </w:rPr>
        <w:t xml:space="preserve">при определении маркетинговой цены </w:t>
      </w:r>
      <w:r w:rsidR="00F0224A" w:rsidRPr="0064694E">
        <w:rPr>
          <w:rFonts w:ascii="Times New Roman" w:hAnsi="Times New Roman"/>
          <w:sz w:val="24"/>
          <w:szCs w:val="24"/>
        </w:rPr>
        <w:t xml:space="preserve">на </w:t>
      </w:r>
      <w:r w:rsidR="00E31136" w:rsidRPr="0064694E">
        <w:rPr>
          <w:rFonts w:ascii="Times New Roman" w:hAnsi="Times New Roman"/>
          <w:sz w:val="24"/>
          <w:szCs w:val="24"/>
        </w:rPr>
        <w:t>работ</w:t>
      </w:r>
      <w:r w:rsidR="00F0224A" w:rsidRPr="0064694E">
        <w:rPr>
          <w:rFonts w:ascii="Times New Roman" w:hAnsi="Times New Roman"/>
          <w:sz w:val="24"/>
          <w:szCs w:val="24"/>
        </w:rPr>
        <w:t>ы</w:t>
      </w:r>
      <w:r w:rsidR="00E31136" w:rsidRPr="0064694E">
        <w:rPr>
          <w:rFonts w:ascii="Times New Roman" w:hAnsi="Times New Roman"/>
          <w:sz w:val="24"/>
          <w:szCs w:val="24"/>
        </w:rPr>
        <w:t>/</w:t>
      </w:r>
      <w:r w:rsidR="00EE41B4" w:rsidRPr="0064694E">
        <w:rPr>
          <w:rFonts w:ascii="Times New Roman" w:hAnsi="Times New Roman"/>
          <w:sz w:val="24"/>
          <w:szCs w:val="24"/>
        </w:rPr>
        <w:t>услуг</w:t>
      </w:r>
      <w:r w:rsidR="00F0224A" w:rsidRPr="0064694E">
        <w:rPr>
          <w:rFonts w:ascii="Times New Roman" w:hAnsi="Times New Roman"/>
          <w:sz w:val="24"/>
          <w:szCs w:val="24"/>
        </w:rPr>
        <w:t>и</w:t>
      </w:r>
      <w:r w:rsidR="00EE41B4" w:rsidRPr="0064694E">
        <w:rPr>
          <w:rFonts w:ascii="Times New Roman" w:hAnsi="Times New Roman"/>
          <w:sz w:val="24"/>
          <w:szCs w:val="24"/>
        </w:rPr>
        <w:t>, закупаемых за пределами Р</w:t>
      </w:r>
      <w:r w:rsidR="00E31136" w:rsidRPr="0064694E">
        <w:rPr>
          <w:rFonts w:ascii="Times New Roman" w:hAnsi="Times New Roman"/>
          <w:sz w:val="24"/>
          <w:szCs w:val="24"/>
        </w:rPr>
        <w:t>К, цена поставщика</w:t>
      </w:r>
      <w:r w:rsidR="0080098B" w:rsidRPr="0064694E">
        <w:rPr>
          <w:rFonts w:ascii="Times New Roman" w:hAnsi="Times New Roman"/>
          <w:sz w:val="24"/>
          <w:szCs w:val="24"/>
        </w:rPr>
        <w:t>(ов)</w:t>
      </w:r>
      <w:r w:rsidR="00E31136" w:rsidRPr="0064694E">
        <w:rPr>
          <w:rFonts w:ascii="Times New Roman" w:hAnsi="Times New Roman"/>
          <w:sz w:val="24"/>
          <w:szCs w:val="24"/>
        </w:rPr>
        <w:t xml:space="preserve"> работ/</w:t>
      </w:r>
      <w:r w:rsidR="00EE41B4" w:rsidRPr="0064694E">
        <w:rPr>
          <w:rFonts w:ascii="Times New Roman" w:hAnsi="Times New Roman"/>
          <w:sz w:val="24"/>
          <w:szCs w:val="24"/>
        </w:rPr>
        <w:t>услуг пересчитывается по официальному курсу валют</w:t>
      </w:r>
      <w:r w:rsidR="004C4C75" w:rsidRPr="0064694E">
        <w:rPr>
          <w:rFonts w:ascii="Times New Roman" w:hAnsi="Times New Roman"/>
          <w:sz w:val="24"/>
          <w:szCs w:val="24"/>
        </w:rPr>
        <w:t xml:space="preserve"> Национального банка РК на дату определения маркетинговой цены</w:t>
      </w:r>
      <w:r w:rsidR="00992C99" w:rsidRPr="0064694E">
        <w:rPr>
          <w:rFonts w:ascii="Times New Roman" w:hAnsi="Times New Roman"/>
          <w:sz w:val="24"/>
          <w:szCs w:val="24"/>
        </w:rPr>
        <w:t>.</w:t>
      </w:r>
      <w:r w:rsidR="004C4C75" w:rsidRPr="0064694E">
        <w:rPr>
          <w:rFonts w:ascii="Times New Roman" w:hAnsi="Times New Roman"/>
          <w:sz w:val="24"/>
          <w:szCs w:val="24"/>
        </w:rPr>
        <w:t xml:space="preserve"> </w:t>
      </w:r>
    </w:p>
    <w:p w14:paraId="00224C66" w14:textId="5D96405E" w:rsidR="00F52BE9" w:rsidRPr="0064694E" w:rsidRDefault="003F4C76">
      <w:pPr>
        <w:pStyle w:val="af"/>
        <w:widowControl w:val="0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52BE9" w:rsidRPr="0064694E">
        <w:rPr>
          <w:rFonts w:ascii="Times New Roman" w:hAnsi="Times New Roman"/>
          <w:sz w:val="24"/>
          <w:szCs w:val="24"/>
        </w:rPr>
        <w:t>.</w:t>
      </w:r>
      <w:r w:rsidR="00FA24D9" w:rsidRPr="005943AD">
        <w:rPr>
          <w:rFonts w:ascii="Times New Roman" w:hAnsi="Times New Roman"/>
          <w:sz w:val="24"/>
          <w:szCs w:val="24"/>
        </w:rPr>
        <w:t>4</w:t>
      </w:r>
      <w:r w:rsidR="00F52BE9" w:rsidRPr="005943AD">
        <w:rPr>
          <w:rFonts w:ascii="Times New Roman" w:hAnsi="Times New Roman"/>
          <w:sz w:val="24"/>
          <w:szCs w:val="24"/>
        </w:rPr>
        <w:t>.</w:t>
      </w:r>
      <w:r w:rsidR="00D17323" w:rsidRPr="005943AD">
        <w:rPr>
          <w:rFonts w:ascii="Times New Roman" w:hAnsi="Times New Roman"/>
          <w:sz w:val="24"/>
          <w:szCs w:val="24"/>
        </w:rPr>
        <w:t>2</w:t>
      </w:r>
      <w:r w:rsidR="00F52BE9" w:rsidRPr="005943AD">
        <w:rPr>
          <w:rFonts w:ascii="Times New Roman" w:hAnsi="Times New Roman"/>
          <w:sz w:val="24"/>
          <w:szCs w:val="24"/>
        </w:rPr>
        <w:t>.</w:t>
      </w:r>
      <w:r w:rsidR="00D91669" w:rsidRPr="006469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="00F52BE9" w:rsidRPr="0064694E">
        <w:rPr>
          <w:rFonts w:ascii="Times New Roman" w:hAnsi="Times New Roman"/>
          <w:sz w:val="24"/>
          <w:szCs w:val="24"/>
        </w:rPr>
        <w:t xml:space="preserve">К коммерческим/ценовым предложениям, поступающим от потенциального(ых) поставщика(ов) на работы и/или услуги, </w:t>
      </w:r>
      <w:r w:rsidR="00B64CCF" w:rsidRPr="0064694E">
        <w:rPr>
          <w:rFonts w:ascii="Times New Roman" w:hAnsi="Times New Roman"/>
          <w:sz w:val="24"/>
          <w:szCs w:val="24"/>
        </w:rPr>
        <w:t>в обязательном порядке</w:t>
      </w:r>
      <w:r w:rsidR="00F52BE9" w:rsidRPr="0064694E">
        <w:rPr>
          <w:rFonts w:ascii="Times New Roman" w:hAnsi="Times New Roman"/>
          <w:sz w:val="24"/>
          <w:szCs w:val="24"/>
        </w:rPr>
        <w:t xml:space="preserve"> </w:t>
      </w:r>
      <w:r w:rsidR="002B5C1D" w:rsidRPr="0064694E">
        <w:rPr>
          <w:rFonts w:ascii="Times New Roman" w:hAnsi="Times New Roman"/>
          <w:sz w:val="24"/>
          <w:szCs w:val="24"/>
        </w:rPr>
        <w:t>п</w:t>
      </w:r>
      <w:r w:rsidR="00F52BE9" w:rsidRPr="0064694E">
        <w:rPr>
          <w:rFonts w:ascii="Times New Roman" w:hAnsi="Times New Roman"/>
          <w:sz w:val="24"/>
          <w:szCs w:val="24"/>
        </w:rPr>
        <w:t>рил</w:t>
      </w:r>
      <w:r w:rsidR="002B5C1D" w:rsidRPr="0064694E">
        <w:rPr>
          <w:rFonts w:ascii="Times New Roman" w:hAnsi="Times New Roman"/>
          <w:sz w:val="24"/>
          <w:szCs w:val="24"/>
        </w:rPr>
        <w:t>агается</w:t>
      </w:r>
      <w:r w:rsidR="00F52BE9" w:rsidRPr="0064694E">
        <w:rPr>
          <w:rFonts w:ascii="Times New Roman" w:hAnsi="Times New Roman"/>
          <w:sz w:val="24"/>
          <w:szCs w:val="24"/>
        </w:rPr>
        <w:t xml:space="preserve"> расчет, обосновывающий цену потенциального(ых) поставщика(ов): на товары, используемые в данной работе и/или услуге, </w:t>
      </w:r>
      <w:r w:rsidR="00797E44" w:rsidRPr="0064694E">
        <w:rPr>
          <w:rFonts w:ascii="Times New Roman" w:hAnsi="Times New Roman"/>
          <w:sz w:val="24"/>
          <w:szCs w:val="24"/>
        </w:rPr>
        <w:t>а также может при необходимости прил</w:t>
      </w:r>
      <w:r>
        <w:rPr>
          <w:rFonts w:ascii="Times New Roman" w:hAnsi="Times New Roman"/>
          <w:sz w:val="24"/>
          <w:szCs w:val="24"/>
        </w:rPr>
        <w:t>агаться</w:t>
      </w:r>
      <w:r w:rsidR="00797E44" w:rsidRPr="0064694E">
        <w:rPr>
          <w:rFonts w:ascii="Times New Roman" w:hAnsi="Times New Roman"/>
          <w:sz w:val="24"/>
          <w:szCs w:val="24"/>
        </w:rPr>
        <w:t xml:space="preserve"> </w:t>
      </w:r>
      <w:r w:rsidR="00F52BE9" w:rsidRPr="0064694E">
        <w:rPr>
          <w:rFonts w:ascii="Times New Roman" w:hAnsi="Times New Roman"/>
          <w:sz w:val="24"/>
          <w:szCs w:val="24"/>
        </w:rPr>
        <w:t>цена трудозатрат специалистов потенциального(ых) поставщика(ов).</w:t>
      </w:r>
    </w:p>
    <w:p w14:paraId="3ED99289" w14:textId="1B129591" w:rsidR="004C3984" w:rsidRPr="0064694E" w:rsidRDefault="003F4C76">
      <w:pPr>
        <w:pStyle w:val="af"/>
        <w:widowControl w:val="0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A63685" w:rsidRPr="0064694E">
        <w:rPr>
          <w:rFonts w:ascii="Times New Roman" w:hAnsi="Times New Roman"/>
          <w:sz w:val="24"/>
          <w:szCs w:val="24"/>
        </w:rPr>
        <w:t>.</w:t>
      </w:r>
      <w:r w:rsidR="00FA24D9" w:rsidRPr="0064694E">
        <w:rPr>
          <w:rFonts w:ascii="Times New Roman" w:hAnsi="Times New Roman"/>
          <w:sz w:val="24"/>
          <w:szCs w:val="24"/>
        </w:rPr>
        <w:t>4</w:t>
      </w:r>
      <w:r w:rsidR="00A63685" w:rsidRPr="0064694E">
        <w:rPr>
          <w:rFonts w:ascii="Times New Roman" w:hAnsi="Times New Roman"/>
          <w:sz w:val="24"/>
          <w:szCs w:val="24"/>
        </w:rPr>
        <w:t>.</w:t>
      </w:r>
      <w:r w:rsidR="00D17323">
        <w:rPr>
          <w:rFonts w:ascii="Times New Roman" w:hAnsi="Times New Roman"/>
          <w:sz w:val="24"/>
          <w:szCs w:val="24"/>
        </w:rPr>
        <w:t>3</w:t>
      </w:r>
      <w:r w:rsidR="00A63685" w:rsidRPr="0064694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ab/>
      </w:r>
      <w:r w:rsidR="004C3984" w:rsidRPr="0064694E">
        <w:rPr>
          <w:rFonts w:ascii="Times New Roman" w:hAnsi="Times New Roman"/>
          <w:sz w:val="24"/>
          <w:szCs w:val="24"/>
        </w:rPr>
        <w:t>Не проводятся маркетинговые исследования на следующие работы и/или услуги:</w:t>
      </w:r>
    </w:p>
    <w:p w14:paraId="3BD7756D" w14:textId="77777777" w:rsidR="00A63685" w:rsidRPr="0064694E" w:rsidRDefault="004C3984">
      <w:pPr>
        <w:pStyle w:val="af"/>
        <w:widowControl w:val="0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64694E">
        <w:rPr>
          <w:rFonts w:ascii="Times New Roman" w:hAnsi="Times New Roman"/>
          <w:sz w:val="24"/>
          <w:szCs w:val="24"/>
        </w:rPr>
        <w:t xml:space="preserve">- </w:t>
      </w:r>
      <w:r w:rsidR="003F4C76">
        <w:rPr>
          <w:rFonts w:ascii="Times New Roman" w:hAnsi="Times New Roman"/>
          <w:sz w:val="24"/>
          <w:szCs w:val="24"/>
        </w:rPr>
        <w:tab/>
      </w:r>
      <w:r w:rsidR="00A63685" w:rsidRPr="0064694E">
        <w:rPr>
          <w:rFonts w:ascii="Times New Roman" w:hAnsi="Times New Roman"/>
          <w:sz w:val="24"/>
          <w:szCs w:val="24"/>
        </w:rPr>
        <w:t>обучени</w:t>
      </w:r>
      <w:r w:rsidR="00286A61" w:rsidRPr="0064694E">
        <w:rPr>
          <w:rFonts w:ascii="Times New Roman" w:hAnsi="Times New Roman"/>
          <w:sz w:val="24"/>
          <w:szCs w:val="24"/>
        </w:rPr>
        <w:t>е</w:t>
      </w:r>
      <w:r w:rsidR="00A63685" w:rsidRPr="0064694E">
        <w:rPr>
          <w:rFonts w:ascii="Times New Roman" w:hAnsi="Times New Roman"/>
          <w:sz w:val="24"/>
          <w:szCs w:val="24"/>
        </w:rPr>
        <w:t>, конференци</w:t>
      </w:r>
      <w:r w:rsidR="00286A61" w:rsidRPr="0064694E">
        <w:rPr>
          <w:rFonts w:ascii="Times New Roman" w:hAnsi="Times New Roman"/>
          <w:sz w:val="24"/>
          <w:szCs w:val="24"/>
        </w:rPr>
        <w:t>и</w:t>
      </w:r>
      <w:r w:rsidR="00A63685" w:rsidRPr="0064694E">
        <w:rPr>
          <w:rFonts w:ascii="Times New Roman" w:hAnsi="Times New Roman"/>
          <w:sz w:val="24"/>
          <w:szCs w:val="24"/>
        </w:rPr>
        <w:t>, выстав</w:t>
      </w:r>
      <w:r w:rsidR="00286A61" w:rsidRPr="0064694E">
        <w:rPr>
          <w:rFonts w:ascii="Times New Roman" w:hAnsi="Times New Roman"/>
          <w:sz w:val="24"/>
          <w:szCs w:val="24"/>
        </w:rPr>
        <w:t>ки</w:t>
      </w:r>
      <w:r w:rsidR="00A63685" w:rsidRPr="0064694E">
        <w:rPr>
          <w:rFonts w:ascii="Times New Roman" w:hAnsi="Times New Roman"/>
          <w:sz w:val="24"/>
          <w:szCs w:val="24"/>
        </w:rPr>
        <w:t>, семинар</w:t>
      </w:r>
      <w:r w:rsidR="00286A61" w:rsidRPr="0064694E">
        <w:rPr>
          <w:rFonts w:ascii="Times New Roman" w:hAnsi="Times New Roman"/>
          <w:sz w:val="24"/>
          <w:szCs w:val="24"/>
        </w:rPr>
        <w:t>ы</w:t>
      </w:r>
      <w:r w:rsidR="00A63685" w:rsidRPr="0064694E">
        <w:rPr>
          <w:rFonts w:ascii="Times New Roman" w:hAnsi="Times New Roman"/>
          <w:sz w:val="24"/>
          <w:szCs w:val="24"/>
        </w:rPr>
        <w:t>, совещани</w:t>
      </w:r>
      <w:r w:rsidR="00286A61" w:rsidRPr="0064694E">
        <w:rPr>
          <w:rFonts w:ascii="Times New Roman" w:hAnsi="Times New Roman"/>
          <w:sz w:val="24"/>
          <w:szCs w:val="24"/>
        </w:rPr>
        <w:t>я</w:t>
      </w:r>
      <w:r w:rsidR="00A63685" w:rsidRPr="0064694E">
        <w:rPr>
          <w:rFonts w:ascii="Times New Roman" w:hAnsi="Times New Roman"/>
          <w:sz w:val="24"/>
          <w:szCs w:val="24"/>
        </w:rPr>
        <w:t>, форум</w:t>
      </w:r>
      <w:r w:rsidR="00286A61" w:rsidRPr="0064694E">
        <w:rPr>
          <w:rFonts w:ascii="Times New Roman" w:hAnsi="Times New Roman"/>
          <w:sz w:val="24"/>
          <w:szCs w:val="24"/>
        </w:rPr>
        <w:t>ы</w:t>
      </w:r>
      <w:r w:rsidR="00A63685" w:rsidRPr="0064694E">
        <w:rPr>
          <w:rFonts w:ascii="Times New Roman" w:hAnsi="Times New Roman"/>
          <w:sz w:val="24"/>
          <w:szCs w:val="24"/>
        </w:rPr>
        <w:t>, симпозиум</w:t>
      </w:r>
      <w:r w:rsidR="00286A61" w:rsidRPr="0064694E">
        <w:rPr>
          <w:rFonts w:ascii="Times New Roman" w:hAnsi="Times New Roman"/>
          <w:sz w:val="24"/>
          <w:szCs w:val="24"/>
        </w:rPr>
        <w:t>ы</w:t>
      </w:r>
      <w:r w:rsidR="00A63685" w:rsidRPr="0064694E">
        <w:rPr>
          <w:rFonts w:ascii="Times New Roman" w:hAnsi="Times New Roman"/>
          <w:sz w:val="24"/>
          <w:szCs w:val="24"/>
        </w:rPr>
        <w:t>, тренинг</w:t>
      </w:r>
      <w:r w:rsidR="00286A61" w:rsidRPr="0064694E">
        <w:rPr>
          <w:rFonts w:ascii="Times New Roman" w:hAnsi="Times New Roman"/>
          <w:sz w:val="24"/>
          <w:szCs w:val="24"/>
        </w:rPr>
        <w:t>и</w:t>
      </w:r>
      <w:r w:rsidR="00A63685" w:rsidRPr="0064694E">
        <w:rPr>
          <w:rFonts w:ascii="Times New Roman" w:hAnsi="Times New Roman"/>
          <w:sz w:val="24"/>
          <w:szCs w:val="24"/>
        </w:rPr>
        <w:t>, стажиров</w:t>
      </w:r>
      <w:r w:rsidR="00286A61" w:rsidRPr="0064694E">
        <w:rPr>
          <w:rFonts w:ascii="Times New Roman" w:hAnsi="Times New Roman"/>
          <w:sz w:val="24"/>
          <w:szCs w:val="24"/>
        </w:rPr>
        <w:t>ки</w:t>
      </w:r>
      <w:r w:rsidR="00A63685" w:rsidRPr="0064694E">
        <w:rPr>
          <w:rFonts w:ascii="Times New Roman" w:hAnsi="Times New Roman"/>
          <w:sz w:val="24"/>
          <w:szCs w:val="24"/>
        </w:rPr>
        <w:t>, мастер-класс</w:t>
      </w:r>
      <w:r w:rsidR="00286A61" w:rsidRPr="0064694E">
        <w:rPr>
          <w:rFonts w:ascii="Times New Roman" w:hAnsi="Times New Roman"/>
          <w:sz w:val="24"/>
          <w:szCs w:val="24"/>
        </w:rPr>
        <w:t>ы</w:t>
      </w:r>
      <w:r w:rsidR="00A63685" w:rsidRPr="0064694E">
        <w:rPr>
          <w:rFonts w:ascii="Times New Roman" w:hAnsi="Times New Roman"/>
          <w:sz w:val="24"/>
          <w:szCs w:val="24"/>
        </w:rPr>
        <w:t>, курс</w:t>
      </w:r>
      <w:r w:rsidR="00286A61" w:rsidRPr="0064694E">
        <w:rPr>
          <w:rFonts w:ascii="Times New Roman" w:hAnsi="Times New Roman"/>
          <w:sz w:val="24"/>
          <w:szCs w:val="24"/>
        </w:rPr>
        <w:t>ы</w:t>
      </w:r>
      <w:r w:rsidR="00A63685" w:rsidRPr="0064694E">
        <w:rPr>
          <w:rFonts w:ascii="Times New Roman" w:hAnsi="Times New Roman"/>
          <w:sz w:val="24"/>
          <w:szCs w:val="24"/>
        </w:rPr>
        <w:t xml:space="preserve"> повышения квалификации на сдачу экзаменов, а также оплат</w:t>
      </w:r>
      <w:r w:rsidR="003F4C76">
        <w:rPr>
          <w:rFonts w:ascii="Times New Roman" w:hAnsi="Times New Roman"/>
          <w:sz w:val="24"/>
          <w:szCs w:val="24"/>
        </w:rPr>
        <w:t>а</w:t>
      </w:r>
      <w:r w:rsidR="00A63685" w:rsidRPr="0064694E">
        <w:rPr>
          <w:rFonts w:ascii="Times New Roman" w:hAnsi="Times New Roman"/>
          <w:sz w:val="24"/>
          <w:szCs w:val="24"/>
        </w:rPr>
        <w:t xml:space="preserve"> за организацию и их участие</w:t>
      </w:r>
      <w:r w:rsidRPr="0064694E">
        <w:rPr>
          <w:rFonts w:ascii="Times New Roman" w:hAnsi="Times New Roman"/>
          <w:sz w:val="24"/>
          <w:szCs w:val="24"/>
        </w:rPr>
        <w:t>;</w:t>
      </w:r>
      <w:r w:rsidR="00A63685" w:rsidRPr="0064694E">
        <w:rPr>
          <w:rFonts w:ascii="Times New Roman" w:hAnsi="Times New Roman"/>
          <w:sz w:val="24"/>
          <w:szCs w:val="24"/>
        </w:rPr>
        <w:t xml:space="preserve"> </w:t>
      </w:r>
    </w:p>
    <w:p w14:paraId="53C0AECA" w14:textId="77777777" w:rsidR="00594DE8" w:rsidRPr="0064694E" w:rsidRDefault="00E60982">
      <w:pPr>
        <w:pStyle w:val="af"/>
        <w:widowControl w:val="0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64694E">
        <w:rPr>
          <w:rFonts w:ascii="Times New Roman" w:hAnsi="Times New Roman"/>
          <w:sz w:val="24"/>
          <w:szCs w:val="24"/>
        </w:rPr>
        <w:t xml:space="preserve">- </w:t>
      </w:r>
      <w:r w:rsidR="003F4C76">
        <w:rPr>
          <w:rFonts w:ascii="Times New Roman" w:hAnsi="Times New Roman"/>
          <w:sz w:val="24"/>
          <w:szCs w:val="24"/>
        </w:rPr>
        <w:tab/>
      </w:r>
      <w:r w:rsidR="00A73950" w:rsidRPr="0064694E">
        <w:rPr>
          <w:rFonts w:ascii="Times New Roman" w:hAnsi="Times New Roman"/>
          <w:sz w:val="24"/>
          <w:szCs w:val="24"/>
        </w:rPr>
        <w:t>страховани</w:t>
      </w:r>
      <w:r w:rsidRPr="0064694E">
        <w:rPr>
          <w:rFonts w:ascii="Times New Roman" w:hAnsi="Times New Roman"/>
          <w:sz w:val="24"/>
          <w:szCs w:val="24"/>
        </w:rPr>
        <w:t>е имущества</w:t>
      </w:r>
      <w:r w:rsidR="00C21BBC" w:rsidRPr="0064694E">
        <w:rPr>
          <w:rFonts w:ascii="Times New Roman" w:hAnsi="Times New Roman"/>
          <w:sz w:val="24"/>
          <w:szCs w:val="24"/>
        </w:rPr>
        <w:t>,</w:t>
      </w:r>
      <w:r w:rsidR="00A73950" w:rsidRPr="0064694E">
        <w:rPr>
          <w:rFonts w:ascii="Times New Roman" w:hAnsi="Times New Roman"/>
          <w:sz w:val="24"/>
          <w:szCs w:val="24"/>
        </w:rPr>
        <w:t xml:space="preserve"> </w:t>
      </w:r>
      <w:r w:rsidRPr="0064694E">
        <w:rPr>
          <w:rFonts w:ascii="Times New Roman" w:hAnsi="Times New Roman"/>
          <w:sz w:val="24"/>
          <w:szCs w:val="24"/>
        </w:rPr>
        <w:t>превы</w:t>
      </w:r>
      <w:r w:rsidR="004269C3" w:rsidRPr="0064694E">
        <w:rPr>
          <w:rFonts w:ascii="Times New Roman" w:hAnsi="Times New Roman"/>
          <w:sz w:val="24"/>
          <w:szCs w:val="24"/>
        </w:rPr>
        <w:t>шающее 5 000 000 (пять миллионов) долларов США (или эквивалент в тенге по официальному курсу Национального Банка РК тенге к доллару США на дату определения потребности в закупе страховых услуг)</w:t>
      </w:r>
      <w:r w:rsidR="002E5D46" w:rsidRPr="0064694E">
        <w:rPr>
          <w:rFonts w:ascii="Times New Roman" w:hAnsi="Times New Roman"/>
          <w:sz w:val="24"/>
          <w:szCs w:val="24"/>
        </w:rPr>
        <w:t xml:space="preserve"> согласно Правилам по организации страховой защиты в АО «НАК «Казатомпром», утвержденны</w:t>
      </w:r>
      <w:r w:rsidR="003F4C76">
        <w:rPr>
          <w:rFonts w:ascii="Times New Roman" w:hAnsi="Times New Roman"/>
          <w:sz w:val="24"/>
          <w:szCs w:val="24"/>
        </w:rPr>
        <w:t>м</w:t>
      </w:r>
      <w:r w:rsidR="002E5D46" w:rsidRPr="0064694E">
        <w:rPr>
          <w:rFonts w:ascii="Times New Roman" w:hAnsi="Times New Roman"/>
          <w:sz w:val="24"/>
          <w:szCs w:val="24"/>
        </w:rPr>
        <w:t xml:space="preserve"> решением Правления </w:t>
      </w:r>
      <w:r w:rsidR="00FA24D9" w:rsidRPr="0064694E">
        <w:rPr>
          <w:rFonts w:ascii="Times New Roman" w:hAnsi="Times New Roman"/>
          <w:sz w:val="24"/>
          <w:szCs w:val="24"/>
        </w:rPr>
        <w:t>Общества</w:t>
      </w:r>
      <w:r w:rsidR="002E5D46" w:rsidRPr="0064694E">
        <w:rPr>
          <w:rFonts w:ascii="Times New Roman" w:hAnsi="Times New Roman"/>
          <w:sz w:val="24"/>
          <w:szCs w:val="24"/>
        </w:rPr>
        <w:t xml:space="preserve"> </w:t>
      </w:r>
      <w:r w:rsidR="00A8203E" w:rsidRPr="0064694E">
        <w:rPr>
          <w:rFonts w:ascii="Times New Roman" w:hAnsi="Times New Roman"/>
          <w:sz w:val="24"/>
          <w:szCs w:val="24"/>
        </w:rPr>
        <w:t>от 27 июня 2019 года</w:t>
      </w:r>
      <w:r w:rsidR="00FA24D9" w:rsidRPr="0064694E">
        <w:rPr>
          <w:rFonts w:ascii="Times New Roman" w:hAnsi="Times New Roman"/>
          <w:sz w:val="24"/>
          <w:szCs w:val="24"/>
        </w:rPr>
        <w:t xml:space="preserve"> </w:t>
      </w:r>
      <w:r w:rsidR="003F4C76">
        <w:rPr>
          <w:rFonts w:ascii="Times New Roman" w:hAnsi="Times New Roman"/>
          <w:sz w:val="24"/>
          <w:szCs w:val="24"/>
        </w:rPr>
        <w:t xml:space="preserve">(Протокол </w:t>
      </w:r>
      <w:r w:rsidR="00FA24D9" w:rsidRPr="0064694E">
        <w:rPr>
          <w:rFonts w:ascii="Times New Roman" w:hAnsi="Times New Roman"/>
          <w:sz w:val="24"/>
          <w:szCs w:val="24"/>
        </w:rPr>
        <w:t>№ 17/19</w:t>
      </w:r>
      <w:r w:rsidR="003F4C76">
        <w:rPr>
          <w:rFonts w:ascii="Times New Roman" w:hAnsi="Times New Roman"/>
          <w:sz w:val="24"/>
          <w:szCs w:val="24"/>
        </w:rPr>
        <w:t>)</w:t>
      </w:r>
      <w:r w:rsidR="00594DE8" w:rsidRPr="0064694E">
        <w:rPr>
          <w:rFonts w:ascii="Times New Roman" w:hAnsi="Times New Roman"/>
          <w:sz w:val="24"/>
          <w:szCs w:val="24"/>
        </w:rPr>
        <w:t>;</w:t>
      </w:r>
    </w:p>
    <w:p w14:paraId="21FE4D35" w14:textId="77777777" w:rsidR="00A95FDC" w:rsidRPr="0064694E" w:rsidRDefault="00594DE8">
      <w:pPr>
        <w:pStyle w:val="af"/>
        <w:widowControl w:val="0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64694E">
        <w:rPr>
          <w:rFonts w:ascii="Times New Roman" w:hAnsi="Times New Roman"/>
          <w:sz w:val="24"/>
          <w:szCs w:val="24"/>
        </w:rPr>
        <w:lastRenderedPageBreak/>
        <w:t>-</w:t>
      </w:r>
      <w:r w:rsidR="001F4801" w:rsidRPr="0064694E">
        <w:rPr>
          <w:rFonts w:ascii="Times New Roman" w:hAnsi="Times New Roman"/>
          <w:sz w:val="24"/>
          <w:szCs w:val="24"/>
        </w:rPr>
        <w:t xml:space="preserve"> </w:t>
      </w:r>
      <w:r w:rsidR="003F4C76">
        <w:rPr>
          <w:rFonts w:ascii="Times New Roman" w:hAnsi="Times New Roman"/>
          <w:sz w:val="24"/>
          <w:szCs w:val="24"/>
        </w:rPr>
        <w:tab/>
      </w:r>
      <w:r w:rsidRPr="0064694E">
        <w:rPr>
          <w:rFonts w:ascii="Times New Roman" w:hAnsi="Times New Roman"/>
          <w:sz w:val="24"/>
          <w:szCs w:val="24"/>
        </w:rPr>
        <w:t>работы, в том числе комплексные работы, оборудование и материалы, включенные в проектно-сметную документацию, прошедшие государственную экспертизу</w:t>
      </w:r>
      <w:r w:rsidR="009123E7" w:rsidRPr="0064694E">
        <w:rPr>
          <w:rFonts w:ascii="Times New Roman" w:hAnsi="Times New Roman"/>
          <w:sz w:val="24"/>
          <w:szCs w:val="24"/>
        </w:rPr>
        <w:t xml:space="preserve"> </w:t>
      </w:r>
      <w:r w:rsidRPr="0064694E">
        <w:rPr>
          <w:rFonts w:ascii="Times New Roman" w:hAnsi="Times New Roman"/>
          <w:sz w:val="24"/>
          <w:szCs w:val="24"/>
        </w:rPr>
        <w:t>и экспертизу экспертами, имеющими соответствующий аттестат;</w:t>
      </w:r>
    </w:p>
    <w:p w14:paraId="33E4AB38" w14:textId="77777777" w:rsidR="00A73950" w:rsidRPr="0064694E" w:rsidRDefault="00594DE8">
      <w:pPr>
        <w:pStyle w:val="af"/>
        <w:widowControl w:val="0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64694E">
        <w:rPr>
          <w:rFonts w:ascii="Times New Roman" w:hAnsi="Times New Roman"/>
          <w:sz w:val="24"/>
          <w:szCs w:val="24"/>
        </w:rPr>
        <w:t xml:space="preserve">- </w:t>
      </w:r>
      <w:r w:rsidR="003F4C76">
        <w:rPr>
          <w:rFonts w:ascii="Times New Roman" w:hAnsi="Times New Roman"/>
          <w:sz w:val="24"/>
          <w:szCs w:val="24"/>
        </w:rPr>
        <w:tab/>
      </w:r>
      <w:r w:rsidR="00100521" w:rsidRPr="0064694E">
        <w:rPr>
          <w:rFonts w:ascii="Times New Roman" w:hAnsi="Times New Roman"/>
          <w:sz w:val="24"/>
          <w:szCs w:val="24"/>
        </w:rPr>
        <w:t xml:space="preserve">работы и/или услуги, </w:t>
      </w:r>
      <w:r w:rsidR="00123ACF" w:rsidRPr="0064694E">
        <w:rPr>
          <w:rFonts w:ascii="Times New Roman" w:hAnsi="Times New Roman"/>
          <w:sz w:val="24"/>
          <w:szCs w:val="24"/>
        </w:rPr>
        <w:t xml:space="preserve">по тарифам </w:t>
      </w:r>
      <w:r w:rsidR="00100521" w:rsidRPr="0064694E">
        <w:rPr>
          <w:rFonts w:ascii="Times New Roman" w:hAnsi="Times New Roman"/>
          <w:sz w:val="24"/>
          <w:szCs w:val="24"/>
        </w:rPr>
        <w:t>стоимость которых рассчитывается</w:t>
      </w:r>
      <w:r w:rsidR="003F4C76">
        <w:rPr>
          <w:rFonts w:ascii="Times New Roman" w:hAnsi="Times New Roman"/>
          <w:sz w:val="24"/>
          <w:szCs w:val="24"/>
        </w:rPr>
        <w:t>,</w:t>
      </w:r>
      <w:r w:rsidR="00100521" w:rsidRPr="0064694E">
        <w:rPr>
          <w:rFonts w:ascii="Times New Roman" w:hAnsi="Times New Roman"/>
          <w:sz w:val="24"/>
          <w:szCs w:val="24"/>
        </w:rPr>
        <w:t xml:space="preserve"> исходя из размера месячного расчетного показателя и минимального размера заработной платы</w:t>
      </w:r>
      <w:r w:rsidR="00081A37" w:rsidRPr="0064694E">
        <w:rPr>
          <w:rFonts w:ascii="Times New Roman" w:hAnsi="Times New Roman"/>
          <w:sz w:val="24"/>
          <w:szCs w:val="24"/>
        </w:rPr>
        <w:t xml:space="preserve">; </w:t>
      </w:r>
    </w:p>
    <w:p w14:paraId="66894953" w14:textId="77777777" w:rsidR="00765FFC" w:rsidRPr="0064694E" w:rsidRDefault="00765FFC">
      <w:pPr>
        <w:pStyle w:val="af"/>
        <w:widowControl w:val="0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64694E">
        <w:rPr>
          <w:rFonts w:ascii="Times New Roman" w:hAnsi="Times New Roman"/>
          <w:sz w:val="24"/>
          <w:szCs w:val="24"/>
        </w:rPr>
        <w:t xml:space="preserve">- </w:t>
      </w:r>
      <w:r w:rsidR="003F4C76">
        <w:rPr>
          <w:rFonts w:ascii="Times New Roman" w:hAnsi="Times New Roman"/>
          <w:sz w:val="24"/>
          <w:szCs w:val="24"/>
        </w:rPr>
        <w:tab/>
      </w:r>
      <w:r w:rsidRPr="0064694E">
        <w:rPr>
          <w:rFonts w:ascii="Times New Roman" w:hAnsi="Times New Roman"/>
          <w:sz w:val="24"/>
          <w:szCs w:val="24"/>
        </w:rPr>
        <w:t>работы и/или услуги, а также товары, относящиеся к объектам авторского права</w:t>
      </w:r>
      <w:r w:rsidR="003D2AB2" w:rsidRPr="0064694E">
        <w:rPr>
          <w:rFonts w:ascii="Times New Roman" w:hAnsi="Times New Roman"/>
          <w:sz w:val="24"/>
          <w:szCs w:val="24"/>
        </w:rPr>
        <w:t>/интеллектуальная собственность;</w:t>
      </w:r>
    </w:p>
    <w:p w14:paraId="3BCEE805" w14:textId="77777777" w:rsidR="00470408" w:rsidRDefault="00352831">
      <w:pPr>
        <w:pStyle w:val="af"/>
        <w:widowControl w:val="0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64694E">
        <w:rPr>
          <w:rFonts w:ascii="Times New Roman" w:hAnsi="Times New Roman"/>
          <w:sz w:val="24"/>
          <w:szCs w:val="24"/>
        </w:rPr>
        <w:t xml:space="preserve">- </w:t>
      </w:r>
      <w:r w:rsidR="003F4C76">
        <w:rPr>
          <w:rFonts w:ascii="Times New Roman" w:hAnsi="Times New Roman"/>
          <w:sz w:val="24"/>
          <w:szCs w:val="24"/>
        </w:rPr>
        <w:tab/>
      </w:r>
      <w:r w:rsidRPr="0064694E">
        <w:rPr>
          <w:rFonts w:ascii="Times New Roman" w:hAnsi="Times New Roman"/>
          <w:sz w:val="24"/>
          <w:szCs w:val="24"/>
        </w:rPr>
        <w:t xml:space="preserve">при заключении дополнительного соглашения к </w:t>
      </w:r>
      <w:r w:rsidR="0011528E" w:rsidRPr="0064694E">
        <w:rPr>
          <w:rFonts w:ascii="Times New Roman" w:hAnsi="Times New Roman"/>
          <w:sz w:val="24"/>
          <w:szCs w:val="24"/>
        </w:rPr>
        <w:t>действующему</w:t>
      </w:r>
      <w:r w:rsidRPr="0064694E">
        <w:rPr>
          <w:rFonts w:ascii="Times New Roman" w:hAnsi="Times New Roman"/>
          <w:sz w:val="24"/>
          <w:szCs w:val="24"/>
        </w:rPr>
        <w:t xml:space="preserve"> договору, в случае отсутствия изменений в условиях договора</w:t>
      </w:r>
      <w:r w:rsidR="0011528E" w:rsidRPr="0064694E">
        <w:rPr>
          <w:rFonts w:ascii="Times New Roman" w:hAnsi="Times New Roman"/>
          <w:sz w:val="24"/>
          <w:szCs w:val="24"/>
        </w:rPr>
        <w:t xml:space="preserve"> </w:t>
      </w:r>
      <w:r w:rsidRPr="0064694E">
        <w:rPr>
          <w:rFonts w:ascii="Times New Roman" w:hAnsi="Times New Roman"/>
          <w:sz w:val="24"/>
          <w:szCs w:val="24"/>
        </w:rPr>
        <w:t>(</w:t>
      </w:r>
      <w:r w:rsidR="006723E2" w:rsidRPr="0064694E">
        <w:rPr>
          <w:rFonts w:ascii="Times New Roman" w:hAnsi="Times New Roman"/>
          <w:sz w:val="24"/>
          <w:szCs w:val="24"/>
        </w:rPr>
        <w:t xml:space="preserve">цены, </w:t>
      </w:r>
      <w:r w:rsidRPr="0064694E">
        <w:rPr>
          <w:rFonts w:ascii="Times New Roman" w:hAnsi="Times New Roman"/>
          <w:sz w:val="24"/>
          <w:szCs w:val="24"/>
        </w:rPr>
        <w:t>тарифные</w:t>
      </w:r>
      <w:r w:rsidR="001E2C1C">
        <w:rPr>
          <w:rFonts w:ascii="Times New Roman" w:hAnsi="Times New Roman"/>
          <w:sz w:val="24"/>
          <w:szCs w:val="24"/>
        </w:rPr>
        <w:t>/почасовые</w:t>
      </w:r>
      <w:r w:rsidRPr="0064694E">
        <w:rPr>
          <w:rFonts w:ascii="Times New Roman" w:hAnsi="Times New Roman"/>
          <w:sz w:val="24"/>
          <w:szCs w:val="24"/>
        </w:rPr>
        <w:t xml:space="preserve"> ставки, расчеты, сборы и прочие затраты)</w:t>
      </w:r>
      <w:r w:rsidR="00366874">
        <w:rPr>
          <w:rFonts w:ascii="Times New Roman" w:hAnsi="Times New Roman"/>
          <w:sz w:val="24"/>
          <w:szCs w:val="24"/>
        </w:rPr>
        <w:t>;</w:t>
      </w:r>
    </w:p>
    <w:p w14:paraId="3F66BFC9" w14:textId="3F7F60F1" w:rsidR="008C1103" w:rsidRPr="0064694E" w:rsidRDefault="003F4C76">
      <w:pPr>
        <w:pStyle w:val="af"/>
        <w:widowControl w:val="0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8C1103" w:rsidRPr="0064694E">
        <w:rPr>
          <w:rFonts w:ascii="Times New Roman" w:hAnsi="Times New Roman"/>
          <w:sz w:val="24"/>
          <w:szCs w:val="24"/>
        </w:rPr>
        <w:t>.</w:t>
      </w:r>
      <w:r w:rsidR="00FA24D9" w:rsidRPr="0064694E">
        <w:rPr>
          <w:rFonts w:ascii="Times New Roman" w:hAnsi="Times New Roman"/>
          <w:sz w:val="24"/>
          <w:szCs w:val="24"/>
        </w:rPr>
        <w:t>4</w:t>
      </w:r>
      <w:r w:rsidR="00D17323">
        <w:rPr>
          <w:rFonts w:ascii="Times New Roman" w:hAnsi="Times New Roman"/>
          <w:sz w:val="24"/>
          <w:szCs w:val="24"/>
        </w:rPr>
        <w:t>.4</w:t>
      </w:r>
      <w:r w:rsidR="008C1103" w:rsidRPr="0064694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ab/>
      </w:r>
      <w:r w:rsidR="005C5A98" w:rsidRPr="0064694E">
        <w:rPr>
          <w:rFonts w:ascii="Times New Roman" w:hAnsi="Times New Roman"/>
          <w:sz w:val="24"/>
          <w:szCs w:val="24"/>
        </w:rPr>
        <w:t xml:space="preserve">Определение </w:t>
      </w:r>
      <w:r w:rsidR="008C1103" w:rsidRPr="0064694E">
        <w:rPr>
          <w:rFonts w:ascii="Times New Roman" w:hAnsi="Times New Roman"/>
          <w:sz w:val="24"/>
          <w:szCs w:val="24"/>
        </w:rPr>
        <w:t>маркетингов</w:t>
      </w:r>
      <w:r w:rsidR="005C5A98" w:rsidRPr="0064694E">
        <w:rPr>
          <w:rFonts w:ascii="Times New Roman" w:hAnsi="Times New Roman"/>
          <w:sz w:val="24"/>
          <w:szCs w:val="24"/>
        </w:rPr>
        <w:t>ой</w:t>
      </w:r>
      <w:r w:rsidR="008C1103" w:rsidRPr="0064694E">
        <w:rPr>
          <w:rFonts w:ascii="Times New Roman" w:hAnsi="Times New Roman"/>
          <w:sz w:val="24"/>
          <w:szCs w:val="24"/>
        </w:rPr>
        <w:t xml:space="preserve"> </w:t>
      </w:r>
      <w:r w:rsidR="005C5A98" w:rsidRPr="0064694E">
        <w:rPr>
          <w:rFonts w:ascii="Times New Roman" w:hAnsi="Times New Roman"/>
          <w:sz w:val="24"/>
          <w:szCs w:val="24"/>
        </w:rPr>
        <w:t>цены</w:t>
      </w:r>
      <w:r w:rsidR="003A4B69">
        <w:rPr>
          <w:rFonts w:ascii="Times New Roman" w:hAnsi="Times New Roman"/>
          <w:sz w:val="24"/>
          <w:szCs w:val="24"/>
        </w:rPr>
        <w:t xml:space="preserve"> на </w:t>
      </w:r>
      <w:r w:rsidR="008C1103" w:rsidRPr="0064694E">
        <w:rPr>
          <w:rFonts w:ascii="Times New Roman" w:hAnsi="Times New Roman"/>
          <w:sz w:val="24"/>
          <w:szCs w:val="24"/>
        </w:rPr>
        <w:t xml:space="preserve">РУ, указанных в пункте </w:t>
      </w:r>
      <w:r>
        <w:rPr>
          <w:rFonts w:ascii="Times New Roman" w:hAnsi="Times New Roman"/>
          <w:sz w:val="24"/>
          <w:szCs w:val="24"/>
        </w:rPr>
        <w:t>5</w:t>
      </w:r>
      <w:r w:rsidR="008C1103" w:rsidRPr="0064694E">
        <w:rPr>
          <w:rFonts w:ascii="Times New Roman" w:hAnsi="Times New Roman"/>
          <w:sz w:val="24"/>
          <w:szCs w:val="24"/>
        </w:rPr>
        <w:t>.</w:t>
      </w:r>
      <w:r w:rsidR="00FA24D9" w:rsidRPr="0064694E">
        <w:rPr>
          <w:rFonts w:ascii="Times New Roman" w:hAnsi="Times New Roman"/>
          <w:sz w:val="24"/>
          <w:szCs w:val="24"/>
        </w:rPr>
        <w:t>4</w:t>
      </w:r>
      <w:r w:rsidR="008C1103" w:rsidRPr="0064694E">
        <w:rPr>
          <w:rFonts w:ascii="Times New Roman" w:hAnsi="Times New Roman"/>
          <w:sz w:val="24"/>
          <w:szCs w:val="24"/>
        </w:rPr>
        <w:t>.</w:t>
      </w:r>
      <w:r w:rsidR="00D17323">
        <w:rPr>
          <w:rFonts w:ascii="Times New Roman" w:hAnsi="Times New Roman"/>
          <w:sz w:val="24"/>
          <w:szCs w:val="24"/>
        </w:rPr>
        <w:t>3</w:t>
      </w:r>
      <w:r w:rsidR="008C1103" w:rsidRPr="0064694E">
        <w:rPr>
          <w:rFonts w:ascii="Times New Roman" w:hAnsi="Times New Roman"/>
          <w:sz w:val="24"/>
          <w:szCs w:val="24"/>
        </w:rPr>
        <w:t>. настоящей Методик</w:t>
      </w:r>
      <w:r w:rsidR="005C5A98" w:rsidRPr="0064694E">
        <w:rPr>
          <w:rFonts w:ascii="Times New Roman" w:hAnsi="Times New Roman"/>
          <w:sz w:val="24"/>
          <w:szCs w:val="24"/>
        </w:rPr>
        <w:t>и</w:t>
      </w:r>
      <w:r w:rsidR="008C1103" w:rsidRPr="0064694E">
        <w:rPr>
          <w:rFonts w:ascii="Times New Roman" w:hAnsi="Times New Roman"/>
          <w:sz w:val="24"/>
          <w:szCs w:val="24"/>
        </w:rPr>
        <w:t xml:space="preserve">, для формирования </w:t>
      </w:r>
      <w:r w:rsidR="005A1EFA" w:rsidRPr="0064694E">
        <w:rPr>
          <w:rFonts w:ascii="Times New Roman" w:hAnsi="Times New Roman"/>
          <w:sz w:val="24"/>
          <w:szCs w:val="24"/>
        </w:rPr>
        <w:t>Бизнес-плана</w:t>
      </w:r>
      <w:r w:rsidR="00C81DEA" w:rsidRPr="0064694E">
        <w:rPr>
          <w:rFonts w:ascii="Times New Roman" w:hAnsi="Times New Roman"/>
          <w:sz w:val="24"/>
          <w:szCs w:val="24"/>
        </w:rPr>
        <w:t xml:space="preserve"> </w:t>
      </w:r>
      <w:r w:rsidR="00961133" w:rsidRPr="0064694E">
        <w:rPr>
          <w:rFonts w:ascii="Times New Roman" w:hAnsi="Times New Roman"/>
          <w:sz w:val="24"/>
          <w:szCs w:val="24"/>
        </w:rPr>
        <w:t>и плана закупок</w:t>
      </w:r>
      <w:r w:rsidR="008C1103" w:rsidRPr="0064694E">
        <w:rPr>
          <w:rFonts w:ascii="Times New Roman" w:hAnsi="Times New Roman"/>
          <w:sz w:val="24"/>
          <w:szCs w:val="24"/>
        </w:rPr>
        <w:t xml:space="preserve"> </w:t>
      </w:r>
      <w:r w:rsidR="00955168">
        <w:rPr>
          <w:rFonts w:ascii="Times New Roman" w:hAnsi="Times New Roman"/>
          <w:sz w:val="24"/>
          <w:szCs w:val="24"/>
        </w:rPr>
        <w:t>Товарищества</w:t>
      </w:r>
      <w:r w:rsidR="00C81DEA" w:rsidRPr="0064694E">
        <w:rPr>
          <w:rFonts w:ascii="Times New Roman" w:hAnsi="Times New Roman"/>
          <w:sz w:val="24"/>
          <w:szCs w:val="24"/>
        </w:rPr>
        <w:t xml:space="preserve"> </w:t>
      </w:r>
      <w:r w:rsidR="008C1103" w:rsidRPr="0064694E">
        <w:rPr>
          <w:rFonts w:ascii="Times New Roman" w:hAnsi="Times New Roman"/>
          <w:sz w:val="24"/>
          <w:szCs w:val="24"/>
        </w:rPr>
        <w:t>осуществля</w:t>
      </w:r>
      <w:r w:rsidR="005C5A98" w:rsidRPr="0064694E">
        <w:rPr>
          <w:rFonts w:ascii="Times New Roman" w:hAnsi="Times New Roman"/>
          <w:sz w:val="24"/>
          <w:szCs w:val="24"/>
        </w:rPr>
        <w:t>е</w:t>
      </w:r>
      <w:r w:rsidR="008C1103" w:rsidRPr="0064694E">
        <w:rPr>
          <w:rFonts w:ascii="Times New Roman" w:hAnsi="Times New Roman"/>
          <w:sz w:val="24"/>
          <w:szCs w:val="24"/>
        </w:rPr>
        <w:t>тся Инициатором потребности самостоятельно.</w:t>
      </w:r>
    </w:p>
    <w:p w14:paraId="63D85A48" w14:textId="77777777" w:rsidR="00245B6A" w:rsidRPr="0064694E" w:rsidRDefault="00245B6A">
      <w:pPr>
        <w:pStyle w:val="af"/>
        <w:widowControl w:val="0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7E0C7B4E" w14:textId="1395BF9D" w:rsidR="003F4C76" w:rsidRDefault="003F4C76" w:rsidP="0064694E">
      <w:pPr>
        <w:pStyle w:val="af"/>
        <w:widowControl w:val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64694E">
        <w:rPr>
          <w:rFonts w:ascii="Times New Roman" w:hAnsi="Times New Roman"/>
          <w:b/>
          <w:sz w:val="24"/>
          <w:szCs w:val="24"/>
        </w:rPr>
        <w:t>6</w:t>
      </w:r>
      <w:r w:rsidR="00245B6A" w:rsidRPr="0064694E">
        <w:rPr>
          <w:rFonts w:ascii="Times New Roman" w:hAnsi="Times New Roman"/>
          <w:b/>
          <w:sz w:val="24"/>
          <w:szCs w:val="24"/>
        </w:rPr>
        <w:t>.</w:t>
      </w:r>
      <w:r w:rsidR="00245B6A" w:rsidRPr="0064694E">
        <w:rPr>
          <w:rFonts w:ascii="Times New Roman" w:hAnsi="Times New Roman"/>
          <w:sz w:val="24"/>
          <w:szCs w:val="24"/>
        </w:rPr>
        <w:t xml:space="preserve"> </w:t>
      </w:r>
      <w:r w:rsidR="00245B6A" w:rsidRPr="0064694E">
        <w:rPr>
          <w:rFonts w:ascii="Times New Roman" w:hAnsi="Times New Roman"/>
          <w:b/>
          <w:sz w:val="24"/>
          <w:szCs w:val="24"/>
        </w:rPr>
        <w:t>Порядок проведения маркетинговых исследований на работы и услуги, закупаемые в рамках внутрихолдинговой кооперации Фонда</w:t>
      </w:r>
    </w:p>
    <w:p w14:paraId="3FE368E8" w14:textId="77777777" w:rsidR="00245B6A" w:rsidRPr="0064694E" w:rsidRDefault="00245B6A" w:rsidP="0064694E">
      <w:pPr>
        <w:pStyle w:val="af"/>
        <w:widowControl w:val="0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123C52A4" w14:textId="22757CAD" w:rsidR="00245B6A" w:rsidRPr="0064694E" w:rsidRDefault="003F4C76" w:rsidP="00283E13">
      <w:pPr>
        <w:pStyle w:val="af"/>
        <w:widowControl w:val="0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FE0860" w:rsidRPr="0064694E">
        <w:rPr>
          <w:rFonts w:ascii="Times New Roman" w:hAnsi="Times New Roman"/>
          <w:sz w:val="24"/>
          <w:szCs w:val="24"/>
        </w:rPr>
        <w:t>.</w:t>
      </w:r>
      <w:r w:rsidR="00245B6A" w:rsidRPr="0064694E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ab/>
      </w:r>
      <w:r w:rsidR="002A3CF0" w:rsidRPr="0064694E">
        <w:rPr>
          <w:rFonts w:ascii="Times New Roman" w:hAnsi="Times New Roman"/>
          <w:sz w:val="24"/>
          <w:szCs w:val="24"/>
        </w:rPr>
        <w:t>Не проводятся маркетинговые исследования на работы и/или услуги, закупаемые в рамках внутрихолдинговой кооперации Фонда</w:t>
      </w:r>
      <w:r w:rsidR="00FE0860" w:rsidRPr="0064694E">
        <w:rPr>
          <w:rFonts w:ascii="Times New Roman" w:hAnsi="Times New Roman"/>
          <w:sz w:val="24"/>
          <w:szCs w:val="24"/>
        </w:rPr>
        <w:t xml:space="preserve"> по следующим критериям</w:t>
      </w:r>
      <w:r w:rsidR="002A3CF0" w:rsidRPr="0064694E">
        <w:rPr>
          <w:rFonts w:ascii="Times New Roman" w:hAnsi="Times New Roman"/>
          <w:sz w:val="24"/>
          <w:szCs w:val="24"/>
        </w:rPr>
        <w:t>:</w:t>
      </w:r>
    </w:p>
    <w:p w14:paraId="2F3B268F" w14:textId="77777777" w:rsidR="00E6016A" w:rsidRPr="0064694E" w:rsidRDefault="002A3CF0" w:rsidP="0064694E">
      <w:pPr>
        <w:pStyle w:val="af"/>
        <w:widowControl w:val="0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64694E">
        <w:rPr>
          <w:rFonts w:ascii="Times New Roman" w:hAnsi="Times New Roman"/>
          <w:sz w:val="24"/>
          <w:szCs w:val="24"/>
        </w:rPr>
        <w:t xml:space="preserve">- </w:t>
      </w:r>
      <w:r w:rsidR="003F4C76">
        <w:rPr>
          <w:rFonts w:ascii="Times New Roman" w:hAnsi="Times New Roman"/>
          <w:sz w:val="24"/>
          <w:szCs w:val="24"/>
        </w:rPr>
        <w:tab/>
      </w:r>
      <w:r w:rsidR="00386121" w:rsidRPr="0064694E">
        <w:rPr>
          <w:rFonts w:ascii="Times New Roman" w:hAnsi="Times New Roman"/>
          <w:sz w:val="24"/>
          <w:szCs w:val="24"/>
        </w:rPr>
        <w:t xml:space="preserve">по Перечню товаров, работ и услуг, закупки которых могут осуществляться в рамках внутрихолдинговой кооперации, утвержденному Правлением Фонда, согласно </w:t>
      </w:r>
      <w:r w:rsidR="00F03CBB">
        <w:rPr>
          <w:rFonts w:ascii="Times New Roman" w:hAnsi="Times New Roman"/>
          <w:sz w:val="24"/>
          <w:szCs w:val="24"/>
        </w:rPr>
        <w:t>Порядку</w:t>
      </w:r>
      <w:r w:rsidR="00433157">
        <w:rPr>
          <w:rFonts w:ascii="Times New Roman" w:hAnsi="Times New Roman"/>
          <w:sz w:val="24"/>
          <w:szCs w:val="24"/>
        </w:rPr>
        <w:t>, при этом, если</w:t>
      </w:r>
      <w:r w:rsidRPr="0064694E">
        <w:rPr>
          <w:rFonts w:ascii="Times New Roman" w:hAnsi="Times New Roman"/>
          <w:sz w:val="24"/>
          <w:szCs w:val="24"/>
        </w:rPr>
        <w:t xml:space="preserve"> тарифы/цены/ставки/расчеты/сметы</w:t>
      </w:r>
      <w:r w:rsidR="00E6016A" w:rsidRPr="0064694E">
        <w:rPr>
          <w:rFonts w:ascii="Times New Roman" w:hAnsi="Times New Roman"/>
          <w:sz w:val="24"/>
          <w:szCs w:val="24"/>
        </w:rPr>
        <w:t>/калькуляции</w:t>
      </w:r>
      <w:r w:rsidRPr="0064694E">
        <w:rPr>
          <w:rFonts w:ascii="Times New Roman" w:hAnsi="Times New Roman"/>
          <w:sz w:val="24"/>
          <w:szCs w:val="24"/>
        </w:rPr>
        <w:t xml:space="preserve"> которых </w:t>
      </w:r>
      <w:r w:rsidR="00E6016A" w:rsidRPr="0064694E">
        <w:rPr>
          <w:rFonts w:ascii="Times New Roman" w:hAnsi="Times New Roman"/>
          <w:sz w:val="24"/>
          <w:szCs w:val="24"/>
        </w:rPr>
        <w:t>утверждены/</w:t>
      </w:r>
      <w:r w:rsidRPr="0064694E">
        <w:rPr>
          <w:rFonts w:ascii="Times New Roman" w:hAnsi="Times New Roman"/>
          <w:sz w:val="24"/>
          <w:szCs w:val="24"/>
        </w:rPr>
        <w:t>определены руковод</w:t>
      </w:r>
      <w:r w:rsidR="009F6144" w:rsidRPr="00C53E3B">
        <w:rPr>
          <w:rFonts w:ascii="Times New Roman" w:hAnsi="Times New Roman"/>
          <w:sz w:val="24"/>
          <w:szCs w:val="24"/>
        </w:rPr>
        <w:t>ством</w:t>
      </w:r>
      <w:r w:rsidRPr="0064694E">
        <w:rPr>
          <w:rFonts w:ascii="Times New Roman" w:hAnsi="Times New Roman"/>
          <w:sz w:val="24"/>
          <w:szCs w:val="24"/>
        </w:rPr>
        <w:t xml:space="preserve"> Общества/</w:t>
      </w:r>
      <w:r w:rsidR="009F6144" w:rsidRPr="00C53E3B">
        <w:rPr>
          <w:rFonts w:ascii="Times New Roman" w:hAnsi="Times New Roman"/>
          <w:sz w:val="24"/>
          <w:szCs w:val="24"/>
        </w:rPr>
        <w:t>уполном</w:t>
      </w:r>
      <w:r w:rsidR="00A6166B" w:rsidRPr="00C53E3B">
        <w:rPr>
          <w:rFonts w:ascii="Times New Roman" w:hAnsi="Times New Roman"/>
          <w:sz w:val="24"/>
          <w:szCs w:val="24"/>
        </w:rPr>
        <w:t>оченными</w:t>
      </w:r>
      <w:r w:rsidRPr="0064694E">
        <w:rPr>
          <w:rFonts w:ascii="Times New Roman" w:hAnsi="Times New Roman"/>
          <w:sz w:val="24"/>
          <w:szCs w:val="24"/>
        </w:rPr>
        <w:t xml:space="preserve"> органами</w:t>
      </w:r>
      <w:r w:rsidR="00E6016A" w:rsidRPr="0064694E">
        <w:rPr>
          <w:rFonts w:ascii="Times New Roman" w:hAnsi="Times New Roman"/>
          <w:sz w:val="24"/>
          <w:szCs w:val="24"/>
        </w:rPr>
        <w:t>;</w:t>
      </w:r>
    </w:p>
    <w:p w14:paraId="0B4312A5" w14:textId="77777777" w:rsidR="0048677D" w:rsidRPr="0064694E" w:rsidRDefault="0048677D" w:rsidP="0064694E">
      <w:pPr>
        <w:pStyle w:val="af"/>
        <w:widowControl w:val="0"/>
        <w:tabs>
          <w:tab w:val="left" w:pos="1418"/>
          <w:tab w:val="left" w:pos="1560"/>
        </w:tabs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64694E">
        <w:rPr>
          <w:rFonts w:ascii="Times New Roman" w:hAnsi="Times New Roman"/>
          <w:sz w:val="24"/>
          <w:szCs w:val="24"/>
        </w:rPr>
        <w:t xml:space="preserve">- </w:t>
      </w:r>
      <w:r w:rsidR="000C3BC2">
        <w:rPr>
          <w:rFonts w:ascii="Times New Roman" w:hAnsi="Times New Roman"/>
          <w:sz w:val="24"/>
          <w:szCs w:val="24"/>
        </w:rPr>
        <w:tab/>
      </w:r>
      <w:r w:rsidRPr="0064694E">
        <w:rPr>
          <w:rFonts w:ascii="Times New Roman" w:hAnsi="Times New Roman"/>
          <w:sz w:val="24"/>
          <w:szCs w:val="24"/>
        </w:rPr>
        <w:t>на работы и услуги, закупаемые в рамках утвержденной закупочной категорийной стратегии;</w:t>
      </w:r>
    </w:p>
    <w:p w14:paraId="272EFD7D" w14:textId="77777777" w:rsidR="00E96E59" w:rsidRDefault="0048677D" w:rsidP="0064694E">
      <w:pPr>
        <w:pStyle w:val="af"/>
        <w:widowControl w:val="0"/>
        <w:tabs>
          <w:tab w:val="left" w:pos="1418"/>
          <w:tab w:val="left" w:pos="1560"/>
        </w:tabs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64694E">
        <w:rPr>
          <w:rFonts w:ascii="Times New Roman" w:hAnsi="Times New Roman"/>
          <w:sz w:val="24"/>
          <w:szCs w:val="24"/>
        </w:rPr>
        <w:t xml:space="preserve">- </w:t>
      </w:r>
      <w:r w:rsidR="000C3BC2">
        <w:rPr>
          <w:rFonts w:ascii="Times New Roman" w:hAnsi="Times New Roman"/>
          <w:sz w:val="24"/>
          <w:szCs w:val="24"/>
        </w:rPr>
        <w:tab/>
      </w:r>
      <w:r w:rsidRPr="0064694E">
        <w:rPr>
          <w:rFonts w:ascii="Times New Roman" w:hAnsi="Times New Roman"/>
          <w:sz w:val="24"/>
          <w:szCs w:val="24"/>
        </w:rPr>
        <w:t>на работы и услуги,</w:t>
      </w:r>
      <w:r w:rsidR="009F6144">
        <w:rPr>
          <w:rFonts w:ascii="Times New Roman" w:hAnsi="Times New Roman"/>
          <w:sz w:val="24"/>
          <w:szCs w:val="24"/>
        </w:rPr>
        <w:t xml:space="preserve"> включенных в Перечень </w:t>
      </w:r>
      <w:r w:rsidR="009F6144" w:rsidRPr="00F67B67">
        <w:rPr>
          <w:rFonts w:ascii="Times New Roman" w:hAnsi="Times New Roman"/>
          <w:sz w:val="24"/>
          <w:szCs w:val="24"/>
        </w:rPr>
        <w:t>товаров, работ и услуг</w:t>
      </w:r>
      <w:r w:rsidR="009F6144">
        <w:rPr>
          <w:rFonts w:ascii="Times New Roman" w:hAnsi="Times New Roman"/>
          <w:sz w:val="24"/>
          <w:szCs w:val="24"/>
        </w:rPr>
        <w:t xml:space="preserve">, </w:t>
      </w:r>
      <w:r w:rsidR="009F6144" w:rsidRPr="00F67B67">
        <w:rPr>
          <w:rFonts w:ascii="Times New Roman" w:hAnsi="Times New Roman"/>
          <w:sz w:val="24"/>
          <w:szCs w:val="24"/>
        </w:rPr>
        <w:t xml:space="preserve">закупки которых могут осуществляться в рамках внутрихолдинговой кооперации, утвержденному Правлением Фонда, согласно </w:t>
      </w:r>
      <w:r w:rsidR="009F6144">
        <w:rPr>
          <w:rFonts w:ascii="Times New Roman" w:hAnsi="Times New Roman"/>
          <w:sz w:val="24"/>
          <w:szCs w:val="24"/>
        </w:rPr>
        <w:t>Порядку,</w:t>
      </w:r>
      <w:r w:rsidRPr="0064694E">
        <w:rPr>
          <w:rFonts w:ascii="Times New Roman" w:hAnsi="Times New Roman"/>
          <w:sz w:val="24"/>
          <w:szCs w:val="24"/>
        </w:rPr>
        <w:t xml:space="preserve"> планируемые к закупу в рамках разрабатываемой закупочной категорийной </w:t>
      </w:r>
      <w:r w:rsidR="00920BB1" w:rsidRPr="0064694E">
        <w:rPr>
          <w:rFonts w:ascii="Times New Roman" w:hAnsi="Times New Roman"/>
          <w:sz w:val="24"/>
          <w:szCs w:val="24"/>
        </w:rPr>
        <w:t>стратегии, реализуемой на уровне Фонда</w:t>
      </w:r>
      <w:r w:rsidR="000C3BC2">
        <w:rPr>
          <w:rFonts w:ascii="Times New Roman" w:hAnsi="Times New Roman"/>
          <w:sz w:val="24"/>
          <w:szCs w:val="24"/>
        </w:rPr>
        <w:t>.</w:t>
      </w:r>
    </w:p>
    <w:p w14:paraId="50BF6B11" w14:textId="103CCD85" w:rsidR="00B3302D" w:rsidRPr="0064694E" w:rsidRDefault="000C3BC2" w:rsidP="00283E13">
      <w:pPr>
        <w:pStyle w:val="af"/>
        <w:widowControl w:val="0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E6016A" w:rsidRPr="0064694E">
        <w:rPr>
          <w:rFonts w:ascii="Times New Roman" w:hAnsi="Times New Roman"/>
          <w:sz w:val="24"/>
          <w:szCs w:val="24"/>
        </w:rPr>
        <w:t>.</w:t>
      </w:r>
      <w:r w:rsidR="002A3CF0" w:rsidRPr="0064694E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ab/>
      </w:r>
      <w:r w:rsidR="002A3CF0" w:rsidRPr="0064694E">
        <w:rPr>
          <w:rFonts w:ascii="Times New Roman" w:hAnsi="Times New Roman"/>
          <w:sz w:val="24"/>
          <w:szCs w:val="24"/>
        </w:rPr>
        <w:t>На работы и услуги,</w:t>
      </w:r>
      <w:r w:rsidR="005749A2" w:rsidRPr="0064694E">
        <w:rPr>
          <w:rFonts w:ascii="Times New Roman" w:hAnsi="Times New Roman"/>
          <w:sz w:val="24"/>
          <w:szCs w:val="24"/>
        </w:rPr>
        <w:t xml:space="preserve"> не указанные в пункте </w:t>
      </w:r>
      <w:r>
        <w:rPr>
          <w:rFonts w:ascii="Times New Roman" w:hAnsi="Times New Roman"/>
          <w:sz w:val="24"/>
          <w:szCs w:val="24"/>
        </w:rPr>
        <w:t>6</w:t>
      </w:r>
      <w:r w:rsidR="005749A2" w:rsidRPr="0064694E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>. настоящей Методики</w:t>
      </w:r>
      <w:r w:rsidR="005749A2" w:rsidRPr="0064694E">
        <w:rPr>
          <w:rFonts w:ascii="Times New Roman" w:hAnsi="Times New Roman"/>
          <w:sz w:val="24"/>
          <w:szCs w:val="24"/>
        </w:rPr>
        <w:t>,</w:t>
      </w:r>
      <w:r w:rsidR="002A3CF0" w:rsidRPr="0064694E">
        <w:rPr>
          <w:rFonts w:ascii="Times New Roman" w:hAnsi="Times New Roman"/>
          <w:sz w:val="24"/>
          <w:szCs w:val="24"/>
        </w:rPr>
        <w:t xml:space="preserve"> закупаемые в рамках внутрихолдинговой кооперации Фонда, маркетинговые исследования проводятся в соответствии с пунктом </w:t>
      </w:r>
      <w:r>
        <w:rPr>
          <w:rFonts w:ascii="Times New Roman" w:hAnsi="Times New Roman"/>
          <w:sz w:val="24"/>
          <w:szCs w:val="24"/>
        </w:rPr>
        <w:t>5</w:t>
      </w:r>
      <w:r w:rsidR="00D17323">
        <w:rPr>
          <w:rFonts w:ascii="Times New Roman" w:hAnsi="Times New Roman"/>
          <w:sz w:val="24"/>
          <w:szCs w:val="24"/>
        </w:rPr>
        <w:t>.4</w:t>
      </w:r>
      <w:r w:rsidR="002A3CF0" w:rsidRPr="0064694E">
        <w:rPr>
          <w:rFonts w:ascii="Times New Roman" w:hAnsi="Times New Roman"/>
          <w:sz w:val="24"/>
          <w:szCs w:val="24"/>
        </w:rPr>
        <w:t>.</w:t>
      </w:r>
      <w:r w:rsidR="00D17323">
        <w:rPr>
          <w:rFonts w:ascii="Times New Roman" w:hAnsi="Times New Roman"/>
          <w:sz w:val="24"/>
          <w:szCs w:val="24"/>
        </w:rPr>
        <w:t>3</w:t>
      </w:r>
      <w:r w:rsidR="002A3CF0" w:rsidRPr="0064694E">
        <w:rPr>
          <w:rFonts w:ascii="Times New Roman" w:hAnsi="Times New Roman"/>
          <w:sz w:val="24"/>
          <w:szCs w:val="24"/>
        </w:rPr>
        <w:t>.</w:t>
      </w:r>
      <w:r w:rsidR="00433157">
        <w:rPr>
          <w:rFonts w:ascii="Times New Roman" w:hAnsi="Times New Roman"/>
          <w:sz w:val="24"/>
          <w:szCs w:val="24"/>
        </w:rPr>
        <w:t xml:space="preserve"> </w:t>
      </w:r>
      <w:r w:rsidR="0055794E">
        <w:rPr>
          <w:rFonts w:ascii="Times New Roman" w:hAnsi="Times New Roman"/>
          <w:sz w:val="24"/>
          <w:szCs w:val="24"/>
        </w:rPr>
        <w:t>настоящей Методики.</w:t>
      </w:r>
    </w:p>
    <w:p w14:paraId="5A7B5007" w14:textId="77777777" w:rsidR="002A3CF0" w:rsidRPr="0064694E" w:rsidRDefault="002A3CF0">
      <w:pPr>
        <w:pStyle w:val="af"/>
        <w:widowControl w:val="0"/>
        <w:tabs>
          <w:tab w:val="left" w:pos="993"/>
          <w:tab w:val="left" w:pos="1560"/>
        </w:tabs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47BA091D" w14:textId="356D03F7" w:rsidR="00D929A0" w:rsidRPr="0064694E" w:rsidRDefault="000C3BC2" w:rsidP="0064694E">
      <w:pPr>
        <w:ind w:left="360"/>
        <w:jc w:val="center"/>
        <w:rPr>
          <w:sz w:val="24"/>
        </w:rPr>
      </w:pPr>
      <w:r>
        <w:rPr>
          <w:b/>
          <w:sz w:val="24"/>
          <w:szCs w:val="24"/>
        </w:rPr>
        <w:t>7</w:t>
      </w:r>
      <w:r w:rsidR="00EC7940" w:rsidRPr="0064694E">
        <w:rPr>
          <w:b/>
          <w:sz w:val="24"/>
          <w:szCs w:val="24"/>
        </w:rPr>
        <w:t xml:space="preserve">. </w:t>
      </w:r>
      <w:r w:rsidR="00031693" w:rsidRPr="0064694E">
        <w:rPr>
          <w:b/>
          <w:sz w:val="24"/>
          <w:szCs w:val="24"/>
        </w:rPr>
        <w:t xml:space="preserve">Порядок проведения маркетинговых цен на </w:t>
      </w:r>
      <w:r w:rsidR="00346E4D" w:rsidRPr="0064694E">
        <w:rPr>
          <w:b/>
          <w:sz w:val="24"/>
          <w:szCs w:val="24"/>
        </w:rPr>
        <w:t>работы и услуги</w:t>
      </w:r>
      <w:r w:rsidR="004E3486" w:rsidRPr="0064694E">
        <w:rPr>
          <w:b/>
          <w:sz w:val="24"/>
          <w:szCs w:val="24"/>
        </w:rPr>
        <w:t xml:space="preserve"> при формировании Бизнес-плана и </w:t>
      </w:r>
      <w:r w:rsidR="00211DD9" w:rsidRPr="0064694E">
        <w:rPr>
          <w:b/>
          <w:sz w:val="24"/>
          <w:szCs w:val="24"/>
        </w:rPr>
        <w:t>п</w:t>
      </w:r>
      <w:r w:rsidR="004E3486" w:rsidRPr="0064694E">
        <w:rPr>
          <w:b/>
          <w:sz w:val="24"/>
          <w:szCs w:val="24"/>
        </w:rPr>
        <w:t xml:space="preserve">лана закупок </w:t>
      </w:r>
      <w:r w:rsidR="00955168">
        <w:rPr>
          <w:b/>
          <w:sz w:val="24"/>
          <w:szCs w:val="24"/>
        </w:rPr>
        <w:t>Товарищества</w:t>
      </w:r>
    </w:p>
    <w:p w14:paraId="46FC7EF1" w14:textId="77777777" w:rsidR="000B0F33" w:rsidRPr="0064694E" w:rsidRDefault="000B0F33" w:rsidP="00283E13">
      <w:pPr>
        <w:pStyle w:val="af"/>
        <w:widowControl w:val="0"/>
        <w:ind w:left="2234"/>
        <w:outlineLvl w:val="0"/>
        <w:rPr>
          <w:rFonts w:ascii="Times New Roman" w:hAnsi="Times New Roman"/>
          <w:b/>
          <w:sz w:val="24"/>
          <w:szCs w:val="24"/>
        </w:rPr>
      </w:pPr>
    </w:p>
    <w:p w14:paraId="5F9EC27C" w14:textId="2F753B0C" w:rsidR="008C1103" w:rsidRPr="00D17323" w:rsidRDefault="00FA24D9" w:rsidP="00283E13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64694E">
        <w:rPr>
          <w:rFonts w:ascii="Times New Roman" w:hAnsi="Times New Roman"/>
          <w:sz w:val="24"/>
          <w:szCs w:val="24"/>
        </w:rPr>
        <w:t xml:space="preserve"> </w:t>
      </w:r>
      <w:r w:rsidRPr="0064694E">
        <w:rPr>
          <w:rFonts w:ascii="Times New Roman" w:hAnsi="Times New Roman"/>
          <w:sz w:val="24"/>
          <w:szCs w:val="24"/>
        </w:rPr>
        <w:tab/>
      </w:r>
      <w:r w:rsidR="000C3BC2">
        <w:rPr>
          <w:rFonts w:ascii="Times New Roman" w:hAnsi="Times New Roman"/>
          <w:sz w:val="24"/>
          <w:szCs w:val="24"/>
        </w:rPr>
        <w:t>7</w:t>
      </w:r>
      <w:r w:rsidR="001F2D45" w:rsidRPr="0064694E">
        <w:rPr>
          <w:rFonts w:ascii="Times New Roman" w:hAnsi="Times New Roman"/>
          <w:sz w:val="24"/>
          <w:szCs w:val="24"/>
        </w:rPr>
        <w:t>.1</w:t>
      </w:r>
      <w:r w:rsidR="00B16422" w:rsidRPr="0064694E">
        <w:rPr>
          <w:rFonts w:ascii="Times New Roman" w:hAnsi="Times New Roman"/>
          <w:sz w:val="24"/>
          <w:szCs w:val="24"/>
        </w:rPr>
        <w:t xml:space="preserve">. </w:t>
      </w:r>
      <w:r w:rsidR="000C3BC2">
        <w:rPr>
          <w:rFonts w:ascii="Times New Roman" w:hAnsi="Times New Roman"/>
          <w:sz w:val="24"/>
          <w:szCs w:val="24"/>
        </w:rPr>
        <w:tab/>
      </w:r>
      <w:r w:rsidR="00323DEE" w:rsidRPr="0064694E">
        <w:rPr>
          <w:rFonts w:ascii="Times New Roman" w:hAnsi="Times New Roman"/>
          <w:sz w:val="24"/>
          <w:szCs w:val="24"/>
        </w:rPr>
        <w:t xml:space="preserve">Ежегодно, в срок до </w:t>
      </w:r>
      <w:r w:rsidRPr="0064694E">
        <w:rPr>
          <w:rFonts w:ascii="Times New Roman" w:hAnsi="Times New Roman"/>
          <w:sz w:val="24"/>
          <w:szCs w:val="24"/>
        </w:rPr>
        <w:t>01 (первого</w:t>
      </w:r>
      <w:r w:rsidRPr="00D17323">
        <w:rPr>
          <w:rFonts w:ascii="Times New Roman" w:hAnsi="Times New Roman"/>
          <w:sz w:val="24"/>
          <w:szCs w:val="24"/>
        </w:rPr>
        <w:t>)</w:t>
      </w:r>
      <w:r w:rsidR="00323DEE" w:rsidRPr="00D17323">
        <w:rPr>
          <w:rFonts w:ascii="Times New Roman" w:hAnsi="Times New Roman"/>
          <w:sz w:val="24"/>
          <w:szCs w:val="24"/>
        </w:rPr>
        <w:t xml:space="preserve"> </w:t>
      </w:r>
      <w:r w:rsidR="00346E4D" w:rsidRPr="00D17323">
        <w:rPr>
          <w:rFonts w:ascii="Times New Roman" w:hAnsi="Times New Roman"/>
          <w:sz w:val="24"/>
          <w:szCs w:val="24"/>
        </w:rPr>
        <w:t>мая</w:t>
      </w:r>
      <w:r w:rsidR="00323DEE" w:rsidRPr="00D17323">
        <w:rPr>
          <w:rFonts w:ascii="Times New Roman" w:hAnsi="Times New Roman"/>
          <w:sz w:val="24"/>
          <w:szCs w:val="24"/>
        </w:rPr>
        <w:t xml:space="preserve"> года,</w:t>
      </w:r>
      <w:r w:rsidR="00FC4EA8" w:rsidRPr="00D17323">
        <w:rPr>
          <w:rFonts w:ascii="Times New Roman" w:hAnsi="Times New Roman"/>
          <w:sz w:val="24"/>
          <w:szCs w:val="24"/>
        </w:rPr>
        <w:t xml:space="preserve"> предшествующего планируемому</w:t>
      </w:r>
      <w:r w:rsidR="00323DEE" w:rsidRPr="00D17323">
        <w:rPr>
          <w:rFonts w:ascii="Times New Roman" w:hAnsi="Times New Roman"/>
          <w:sz w:val="24"/>
          <w:szCs w:val="24"/>
        </w:rPr>
        <w:t xml:space="preserve">, </w:t>
      </w:r>
      <w:r w:rsidR="00D17323" w:rsidRPr="00D17323">
        <w:rPr>
          <w:rFonts w:ascii="Times New Roman" w:hAnsi="Times New Roman"/>
          <w:sz w:val="24"/>
          <w:szCs w:val="24"/>
        </w:rPr>
        <w:t>работник ДЗ</w:t>
      </w:r>
      <w:r w:rsidR="00386FF5" w:rsidRPr="00D17323">
        <w:rPr>
          <w:rFonts w:ascii="Times New Roman" w:hAnsi="Times New Roman"/>
          <w:sz w:val="24"/>
          <w:szCs w:val="24"/>
        </w:rPr>
        <w:t xml:space="preserve"> </w:t>
      </w:r>
      <w:r w:rsidR="00E80F12" w:rsidRPr="00D17323">
        <w:rPr>
          <w:rFonts w:ascii="Times New Roman" w:hAnsi="Times New Roman"/>
          <w:sz w:val="24"/>
          <w:szCs w:val="24"/>
        </w:rPr>
        <w:t>направляет</w:t>
      </w:r>
      <w:r w:rsidR="002855EA" w:rsidRPr="00D17323">
        <w:rPr>
          <w:rFonts w:ascii="Times New Roman" w:hAnsi="Times New Roman"/>
          <w:sz w:val="24"/>
          <w:szCs w:val="24"/>
        </w:rPr>
        <w:t xml:space="preserve"> служебную записку </w:t>
      </w:r>
      <w:r w:rsidR="005A4F83" w:rsidRPr="00D17323">
        <w:rPr>
          <w:rFonts w:ascii="Times New Roman" w:hAnsi="Times New Roman"/>
          <w:sz w:val="24"/>
          <w:szCs w:val="24"/>
        </w:rPr>
        <w:t>Инициаторам потребности</w:t>
      </w:r>
      <w:r w:rsidR="00121898" w:rsidRPr="00D17323">
        <w:rPr>
          <w:rFonts w:ascii="Times New Roman" w:hAnsi="Times New Roman"/>
          <w:sz w:val="24"/>
          <w:szCs w:val="24"/>
        </w:rPr>
        <w:t xml:space="preserve"> </w:t>
      </w:r>
      <w:r w:rsidR="00323DEE" w:rsidRPr="00D17323">
        <w:rPr>
          <w:rFonts w:ascii="Times New Roman" w:hAnsi="Times New Roman"/>
          <w:sz w:val="24"/>
          <w:szCs w:val="24"/>
        </w:rPr>
        <w:t xml:space="preserve">для </w:t>
      </w:r>
      <w:r w:rsidR="008C1103" w:rsidRPr="00D17323">
        <w:rPr>
          <w:rFonts w:ascii="Times New Roman" w:hAnsi="Times New Roman"/>
          <w:sz w:val="24"/>
          <w:szCs w:val="24"/>
        </w:rPr>
        <w:t>предоставления</w:t>
      </w:r>
      <w:r w:rsidR="005A4F83" w:rsidRPr="00D17323">
        <w:rPr>
          <w:rFonts w:ascii="Times New Roman" w:hAnsi="Times New Roman"/>
          <w:sz w:val="24"/>
          <w:szCs w:val="24"/>
        </w:rPr>
        <w:t xml:space="preserve"> перечня</w:t>
      </w:r>
      <w:r w:rsidR="000E4AA1" w:rsidRPr="00D17323">
        <w:rPr>
          <w:rFonts w:ascii="Times New Roman" w:hAnsi="Times New Roman"/>
          <w:sz w:val="24"/>
          <w:szCs w:val="24"/>
        </w:rPr>
        <w:t xml:space="preserve"> </w:t>
      </w:r>
      <w:r w:rsidR="00541563" w:rsidRPr="00D17323">
        <w:rPr>
          <w:rFonts w:ascii="Times New Roman" w:hAnsi="Times New Roman"/>
          <w:sz w:val="24"/>
          <w:szCs w:val="24"/>
        </w:rPr>
        <w:t>Т</w:t>
      </w:r>
      <w:r w:rsidR="00346E4D" w:rsidRPr="00D17323">
        <w:rPr>
          <w:rFonts w:ascii="Times New Roman" w:hAnsi="Times New Roman"/>
          <w:sz w:val="24"/>
          <w:szCs w:val="24"/>
        </w:rPr>
        <w:t>РУ,</w:t>
      </w:r>
      <w:r w:rsidR="005A4F83" w:rsidRPr="00D17323">
        <w:rPr>
          <w:rFonts w:ascii="Times New Roman" w:hAnsi="Times New Roman"/>
          <w:sz w:val="24"/>
          <w:szCs w:val="24"/>
        </w:rPr>
        <w:t xml:space="preserve"> необходимые к закупу в планируемом году, </w:t>
      </w:r>
      <w:r w:rsidR="008C1103" w:rsidRPr="00D17323">
        <w:rPr>
          <w:rFonts w:ascii="Times New Roman" w:hAnsi="Times New Roman"/>
          <w:sz w:val="24"/>
          <w:szCs w:val="24"/>
        </w:rPr>
        <w:t xml:space="preserve">с целью </w:t>
      </w:r>
      <w:r w:rsidR="005A4F83" w:rsidRPr="00D17323">
        <w:rPr>
          <w:rFonts w:ascii="Times New Roman" w:hAnsi="Times New Roman"/>
          <w:sz w:val="24"/>
          <w:szCs w:val="24"/>
        </w:rPr>
        <w:t xml:space="preserve">проведения маркетинговых исследований и </w:t>
      </w:r>
      <w:r w:rsidR="008C1103" w:rsidRPr="00D17323">
        <w:rPr>
          <w:rFonts w:ascii="Times New Roman" w:hAnsi="Times New Roman"/>
          <w:sz w:val="24"/>
          <w:szCs w:val="24"/>
        </w:rPr>
        <w:t xml:space="preserve">выдаче </w:t>
      </w:r>
      <w:r w:rsidR="005A4F83" w:rsidRPr="00D17323">
        <w:rPr>
          <w:rFonts w:ascii="Times New Roman" w:hAnsi="Times New Roman"/>
          <w:sz w:val="24"/>
          <w:szCs w:val="24"/>
        </w:rPr>
        <w:t xml:space="preserve">маркетинговых цен </w:t>
      </w:r>
      <w:r w:rsidR="00346E4D" w:rsidRPr="00D17323">
        <w:rPr>
          <w:rFonts w:ascii="Times New Roman" w:hAnsi="Times New Roman"/>
          <w:sz w:val="24"/>
          <w:szCs w:val="24"/>
        </w:rPr>
        <w:t xml:space="preserve">на </w:t>
      </w:r>
      <w:r w:rsidR="00541563" w:rsidRPr="00D17323">
        <w:rPr>
          <w:rFonts w:ascii="Times New Roman" w:hAnsi="Times New Roman"/>
          <w:sz w:val="24"/>
          <w:szCs w:val="24"/>
        </w:rPr>
        <w:t>Т</w:t>
      </w:r>
      <w:r w:rsidR="00346E4D" w:rsidRPr="00D17323">
        <w:rPr>
          <w:rFonts w:ascii="Times New Roman" w:hAnsi="Times New Roman"/>
          <w:sz w:val="24"/>
          <w:szCs w:val="24"/>
        </w:rPr>
        <w:t>РУ</w:t>
      </w:r>
      <w:r w:rsidR="005A4F83" w:rsidRPr="00D17323">
        <w:rPr>
          <w:rFonts w:ascii="Times New Roman" w:hAnsi="Times New Roman"/>
          <w:sz w:val="24"/>
          <w:szCs w:val="24"/>
        </w:rPr>
        <w:t xml:space="preserve"> </w:t>
      </w:r>
      <w:r w:rsidR="008C1103" w:rsidRPr="00D17323">
        <w:rPr>
          <w:rFonts w:ascii="Times New Roman" w:hAnsi="Times New Roman"/>
          <w:sz w:val="24"/>
          <w:szCs w:val="24"/>
        </w:rPr>
        <w:t xml:space="preserve">для </w:t>
      </w:r>
      <w:r w:rsidR="00121898" w:rsidRPr="00D17323">
        <w:rPr>
          <w:rFonts w:ascii="Times New Roman" w:hAnsi="Times New Roman"/>
          <w:sz w:val="24"/>
          <w:szCs w:val="24"/>
        </w:rPr>
        <w:t xml:space="preserve">формирования </w:t>
      </w:r>
      <w:r w:rsidR="005A1EFA" w:rsidRPr="00D17323">
        <w:rPr>
          <w:rFonts w:ascii="Times New Roman" w:hAnsi="Times New Roman"/>
          <w:sz w:val="24"/>
          <w:szCs w:val="24"/>
        </w:rPr>
        <w:t>Бизнес-плана.</w:t>
      </w:r>
      <w:r w:rsidR="00A8439A" w:rsidRPr="00D17323">
        <w:rPr>
          <w:rFonts w:ascii="Times New Roman" w:hAnsi="Times New Roman"/>
          <w:sz w:val="24"/>
          <w:szCs w:val="24"/>
        </w:rPr>
        <w:t xml:space="preserve"> </w:t>
      </w:r>
    </w:p>
    <w:p w14:paraId="6897EE34" w14:textId="485A4BEC" w:rsidR="00D57335" w:rsidRPr="0064694E" w:rsidRDefault="000C3BC2" w:rsidP="003C6658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D17323">
        <w:rPr>
          <w:rFonts w:ascii="Times New Roman" w:hAnsi="Times New Roman"/>
          <w:sz w:val="24"/>
          <w:szCs w:val="24"/>
        </w:rPr>
        <w:t>7</w:t>
      </w:r>
      <w:r w:rsidR="00FA24D9" w:rsidRPr="00D17323">
        <w:rPr>
          <w:rFonts w:ascii="Times New Roman" w:hAnsi="Times New Roman"/>
          <w:sz w:val="24"/>
          <w:szCs w:val="24"/>
        </w:rPr>
        <w:t>.2.</w:t>
      </w:r>
      <w:r w:rsidR="00FA24D9" w:rsidRPr="00D17323">
        <w:rPr>
          <w:rFonts w:ascii="Times New Roman" w:hAnsi="Times New Roman"/>
          <w:sz w:val="24"/>
          <w:szCs w:val="24"/>
        </w:rPr>
        <w:tab/>
      </w:r>
      <w:r w:rsidR="00323DEE" w:rsidRPr="00D17323">
        <w:rPr>
          <w:rFonts w:ascii="Times New Roman" w:hAnsi="Times New Roman"/>
          <w:sz w:val="24"/>
          <w:szCs w:val="24"/>
        </w:rPr>
        <w:t>Инициатор потребности</w:t>
      </w:r>
      <w:r w:rsidR="00A8439A" w:rsidRPr="00D17323">
        <w:rPr>
          <w:rFonts w:ascii="Times New Roman" w:hAnsi="Times New Roman"/>
          <w:sz w:val="24"/>
          <w:szCs w:val="24"/>
        </w:rPr>
        <w:t xml:space="preserve">, </w:t>
      </w:r>
      <w:r w:rsidR="00162C06" w:rsidRPr="00D17323">
        <w:rPr>
          <w:rFonts w:ascii="Times New Roman" w:hAnsi="Times New Roman"/>
          <w:sz w:val="24"/>
          <w:szCs w:val="24"/>
        </w:rPr>
        <w:t xml:space="preserve">в срок до </w:t>
      </w:r>
      <w:r w:rsidR="00FA24D9" w:rsidRPr="00D17323">
        <w:rPr>
          <w:rFonts w:ascii="Times New Roman" w:hAnsi="Times New Roman"/>
          <w:sz w:val="24"/>
          <w:szCs w:val="24"/>
        </w:rPr>
        <w:t>0</w:t>
      </w:r>
      <w:r w:rsidR="00FA4F12" w:rsidRPr="00D17323">
        <w:rPr>
          <w:rFonts w:ascii="Times New Roman" w:hAnsi="Times New Roman"/>
          <w:sz w:val="24"/>
          <w:szCs w:val="24"/>
        </w:rPr>
        <w:t>1</w:t>
      </w:r>
      <w:r w:rsidR="00FA24D9" w:rsidRPr="00D17323">
        <w:rPr>
          <w:rFonts w:ascii="Times New Roman" w:hAnsi="Times New Roman"/>
          <w:sz w:val="24"/>
          <w:szCs w:val="24"/>
        </w:rPr>
        <w:t xml:space="preserve"> (первого)</w:t>
      </w:r>
      <w:r w:rsidR="00162C06" w:rsidRPr="00D17323">
        <w:rPr>
          <w:rFonts w:ascii="Times New Roman" w:hAnsi="Times New Roman"/>
          <w:sz w:val="24"/>
          <w:szCs w:val="24"/>
        </w:rPr>
        <w:t xml:space="preserve"> </w:t>
      </w:r>
      <w:r w:rsidR="00346E4D" w:rsidRPr="00D17323">
        <w:rPr>
          <w:rFonts w:ascii="Times New Roman" w:hAnsi="Times New Roman"/>
          <w:sz w:val="24"/>
          <w:szCs w:val="24"/>
        </w:rPr>
        <w:t>июня</w:t>
      </w:r>
      <w:r w:rsidR="00162C06" w:rsidRPr="00D17323">
        <w:rPr>
          <w:rFonts w:ascii="Times New Roman" w:hAnsi="Times New Roman"/>
          <w:sz w:val="24"/>
          <w:szCs w:val="24"/>
        </w:rPr>
        <w:t xml:space="preserve"> год</w:t>
      </w:r>
      <w:r w:rsidR="00FC4EA8" w:rsidRPr="00D17323">
        <w:rPr>
          <w:rFonts w:ascii="Times New Roman" w:hAnsi="Times New Roman"/>
          <w:sz w:val="24"/>
          <w:szCs w:val="24"/>
        </w:rPr>
        <w:t>а, предшествующего планируемому,</w:t>
      </w:r>
      <w:r w:rsidR="00162C06" w:rsidRPr="00D17323">
        <w:rPr>
          <w:rFonts w:ascii="Times New Roman" w:hAnsi="Times New Roman"/>
          <w:sz w:val="24"/>
          <w:szCs w:val="24"/>
        </w:rPr>
        <w:t xml:space="preserve"> </w:t>
      </w:r>
      <w:r w:rsidR="00323DEE" w:rsidRPr="00D17323">
        <w:rPr>
          <w:rFonts w:ascii="Times New Roman" w:hAnsi="Times New Roman"/>
          <w:sz w:val="24"/>
          <w:szCs w:val="24"/>
        </w:rPr>
        <w:t xml:space="preserve">формирует </w:t>
      </w:r>
      <w:r w:rsidR="000E4AA1" w:rsidRPr="00D17323">
        <w:rPr>
          <w:rFonts w:ascii="Times New Roman" w:hAnsi="Times New Roman"/>
          <w:sz w:val="24"/>
          <w:szCs w:val="24"/>
        </w:rPr>
        <w:t xml:space="preserve">и направляет </w:t>
      </w:r>
      <w:r w:rsidR="009C562D" w:rsidRPr="00D17323">
        <w:rPr>
          <w:rFonts w:ascii="Times New Roman" w:hAnsi="Times New Roman"/>
          <w:sz w:val="24"/>
          <w:szCs w:val="24"/>
        </w:rPr>
        <w:t xml:space="preserve">перечень </w:t>
      </w:r>
      <w:r w:rsidR="00541563" w:rsidRPr="00D17323">
        <w:rPr>
          <w:rFonts w:ascii="Times New Roman" w:hAnsi="Times New Roman"/>
          <w:sz w:val="24"/>
          <w:szCs w:val="24"/>
        </w:rPr>
        <w:t>Т</w:t>
      </w:r>
      <w:r w:rsidR="009C562D" w:rsidRPr="00D17323">
        <w:rPr>
          <w:rFonts w:ascii="Times New Roman" w:hAnsi="Times New Roman"/>
          <w:sz w:val="24"/>
          <w:szCs w:val="24"/>
        </w:rPr>
        <w:t xml:space="preserve">РУ </w:t>
      </w:r>
      <w:r w:rsidR="007C4BB7">
        <w:rPr>
          <w:rFonts w:ascii="Times New Roman" w:hAnsi="Times New Roman"/>
          <w:sz w:val="24"/>
          <w:szCs w:val="24"/>
        </w:rPr>
        <w:t>работнику ДЗ</w:t>
      </w:r>
      <w:r w:rsidR="00164839" w:rsidRPr="0064694E">
        <w:rPr>
          <w:rFonts w:ascii="Times New Roman" w:hAnsi="Times New Roman"/>
          <w:sz w:val="24"/>
          <w:szCs w:val="24"/>
        </w:rPr>
        <w:t xml:space="preserve"> </w:t>
      </w:r>
      <w:r w:rsidR="009C562D" w:rsidRPr="0064694E">
        <w:rPr>
          <w:rFonts w:ascii="Times New Roman" w:hAnsi="Times New Roman"/>
          <w:sz w:val="24"/>
          <w:szCs w:val="24"/>
        </w:rPr>
        <w:t xml:space="preserve">с </w:t>
      </w:r>
      <w:r w:rsidR="00771709" w:rsidRPr="0064694E">
        <w:rPr>
          <w:rFonts w:ascii="Times New Roman" w:hAnsi="Times New Roman"/>
          <w:sz w:val="24"/>
          <w:szCs w:val="24"/>
        </w:rPr>
        <w:t xml:space="preserve">подробным описанием </w:t>
      </w:r>
      <w:r w:rsidR="009C562D" w:rsidRPr="0064694E">
        <w:rPr>
          <w:rFonts w:ascii="Times New Roman" w:hAnsi="Times New Roman"/>
          <w:sz w:val="24"/>
          <w:szCs w:val="24"/>
        </w:rPr>
        <w:t>Технической спецификаци</w:t>
      </w:r>
      <w:r w:rsidR="00771709" w:rsidRPr="0064694E">
        <w:rPr>
          <w:rFonts w:ascii="Times New Roman" w:hAnsi="Times New Roman"/>
          <w:sz w:val="24"/>
          <w:szCs w:val="24"/>
        </w:rPr>
        <w:t>и</w:t>
      </w:r>
      <w:r w:rsidR="009C562D" w:rsidRPr="0064694E">
        <w:rPr>
          <w:rFonts w:ascii="Times New Roman" w:hAnsi="Times New Roman"/>
          <w:sz w:val="24"/>
          <w:szCs w:val="24"/>
        </w:rPr>
        <w:t xml:space="preserve"> закупаемых </w:t>
      </w:r>
      <w:r w:rsidR="00541563">
        <w:rPr>
          <w:rFonts w:ascii="Times New Roman" w:hAnsi="Times New Roman"/>
          <w:sz w:val="24"/>
          <w:szCs w:val="24"/>
        </w:rPr>
        <w:t>Т</w:t>
      </w:r>
      <w:r w:rsidR="009C562D" w:rsidRPr="0064694E">
        <w:rPr>
          <w:rFonts w:ascii="Times New Roman" w:hAnsi="Times New Roman"/>
          <w:sz w:val="24"/>
          <w:szCs w:val="24"/>
        </w:rPr>
        <w:t>РУ,</w:t>
      </w:r>
      <w:r w:rsidR="00541563">
        <w:rPr>
          <w:rFonts w:ascii="Times New Roman" w:hAnsi="Times New Roman"/>
          <w:sz w:val="24"/>
          <w:szCs w:val="24"/>
        </w:rPr>
        <w:t xml:space="preserve"> </w:t>
      </w:r>
      <w:r w:rsidR="00D17323" w:rsidRPr="0064694E">
        <w:rPr>
          <w:rFonts w:ascii="Times New Roman" w:hAnsi="Times New Roman"/>
          <w:sz w:val="24"/>
          <w:szCs w:val="24"/>
        </w:rPr>
        <w:t>коммерческих/ценовых предложений, прайс-листов, расчетов, калькуляций, прейскурантов, различных источников информации,</w:t>
      </w:r>
      <w:r w:rsidR="00541563">
        <w:rPr>
          <w:rFonts w:ascii="Times New Roman" w:hAnsi="Times New Roman"/>
          <w:sz w:val="24"/>
          <w:szCs w:val="24"/>
        </w:rPr>
        <w:t xml:space="preserve"> согласованных</w:t>
      </w:r>
      <w:r w:rsidR="00164839" w:rsidRPr="0064694E">
        <w:rPr>
          <w:rFonts w:ascii="Times New Roman" w:hAnsi="Times New Roman"/>
          <w:sz w:val="24"/>
          <w:szCs w:val="24"/>
        </w:rPr>
        <w:t xml:space="preserve"> с руководителем структурного подразделения</w:t>
      </w:r>
      <w:r w:rsidR="009C562D" w:rsidRPr="0064694E">
        <w:rPr>
          <w:rFonts w:ascii="Times New Roman" w:hAnsi="Times New Roman"/>
          <w:sz w:val="24"/>
          <w:szCs w:val="24"/>
        </w:rPr>
        <w:t>.</w:t>
      </w:r>
      <w:r w:rsidR="00164839" w:rsidRPr="0064694E">
        <w:rPr>
          <w:rFonts w:ascii="Times New Roman" w:hAnsi="Times New Roman"/>
          <w:sz w:val="24"/>
          <w:szCs w:val="24"/>
        </w:rPr>
        <w:t xml:space="preserve"> </w:t>
      </w:r>
    </w:p>
    <w:p w14:paraId="279A34F5" w14:textId="503B97CF" w:rsidR="00A8439A" w:rsidRPr="00D17323" w:rsidRDefault="000C3BC2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FA24D9" w:rsidRPr="0064694E">
        <w:rPr>
          <w:rFonts w:ascii="Times New Roman" w:hAnsi="Times New Roman"/>
          <w:sz w:val="24"/>
          <w:szCs w:val="24"/>
        </w:rPr>
        <w:t>.3.</w:t>
      </w:r>
      <w:r w:rsidR="00FA24D9" w:rsidRPr="0064694E">
        <w:rPr>
          <w:rFonts w:ascii="Times New Roman" w:hAnsi="Times New Roman"/>
          <w:sz w:val="24"/>
          <w:szCs w:val="24"/>
        </w:rPr>
        <w:tab/>
      </w:r>
      <w:r w:rsidR="00D57335" w:rsidRPr="0064694E">
        <w:rPr>
          <w:rFonts w:ascii="Times New Roman" w:hAnsi="Times New Roman"/>
          <w:sz w:val="24"/>
          <w:szCs w:val="24"/>
        </w:rPr>
        <w:t xml:space="preserve">На основании полученного перечня </w:t>
      </w:r>
      <w:r w:rsidR="00541563">
        <w:rPr>
          <w:rFonts w:ascii="Times New Roman" w:hAnsi="Times New Roman"/>
          <w:sz w:val="24"/>
          <w:szCs w:val="24"/>
        </w:rPr>
        <w:t>Т</w:t>
      </w:r>
      <w:r w:rsidR="00D57335" w:rsidRPr="0064694E">
        <w:rPr>
          <w:rFonts w:ascii="Times New Roman" w:hAnsi="Times New Roman"/>
          <w:sz w:val="24"/>
          <w:szCs w:val="24"/>
        </w:rPr>
        <w:t>РУ</w:t>
      </w:r>
      <w:r w:rsidR="00FA24D9" w:rsidRPr="0064694E">
        <w:rPr>
          <w:rFonts w:ascii="Times New Roman" w:hAnsi="Times New Roman"/>
          <w:sz w:val="24"/>
          <w:szCs w:val="24"/>
        </w:rPr>
        <w:t xml:space="preserve"> от Инициатора потребности</w:t>
      </w:r>
      <w:r w:rsidR="00D57335" w:rsidRPr="0064694E">
        <w:rPr>
          <w:rFonts w:ascii="Times New Roman" w:hAnsi="Times New Roman"/>
          <w:sz w:val="24"/>
          <w:szCs w:val="24"/>
        </w:rPr>
        <w:t>,</w:t>
      </w:r>
      <w:r w:rsidR="00FA24D9" w:rsidRPr="0064694E">
        <w:rPr>
          <w:rFonts w:ascii="Times New Roman" w:hAnsi="Times New Roman"/>
          <w:sz w:val="24"/>
          <w:szCs w:val="24"/>
        </w:rPr>
        <w:t xml:space="preserve"> заполненного в соответствии с пунктом </w:t>
      </w:r>
      <w:r>
        <w:rPr>
          <w:rFonts w:ascii="Times New Roman" w:hAnsi="Times New Roman"/>
          <w:sz w:val="24"/>
          <w:szCs w:val="24"/>
        </w:rPr>
        <w:t>7</w:t>
      </w:r>
      <w:r w:rsidR="00FA24D9" w:rsidRPr="0064694E">
        <w:rPr>
          <w:rFonts w:ascii="Times New Roman" w:hAnsi="Times New Roman"/>
          <w:sz w:val="24"/>
          <w:szCs w:val="24"/>
        </w:rPr>
        <w:t>.2. настоящей Методики,</w:t>
      </w:r>
      <w:r w:rsidR="00D57335" w:rsidRPr="0064694E">
        <w:rPr>
          <w:rFonts w:ascii="Times New Roman" w:hAnsi="Times New Roman"/>
          <w:sz w:val="24"/>
          <w:szCs w:val="24"/>
        </w:rPr>
        <w:t xml:space="preserve"> </w:t>
      </w:r>
      <w:r w:rsidR="00D17323">
        <w:rPr>
          <w:rFonts w:ascii="Times New Roman" w:hAnsi="Times New Roman"/>
          <w:sz w:val="24"/>
          <w:szCs w:val="24"/>
        </w:rPr>
        <w:t>работник ДЗ</w:t>
      </w:r>
      <w:r w:rsidR="00D57335" w:rsidRPr="0064694E">
        <w:rPr>
          <w:rFonts w:ascii="Times New Roman" w:hAnsi="Times New Roman"/>
          <w:sz w:val="24"/>
          <w:szCs w:val="24"/>
        </w:rPr>
        <w:t xml:space="preserve"> осуществляет</w:t>
      </w:r>
      <w:r w:rsidR="00D17323">
        <w:rPr>
          <w:rFonts w:ascii="Times New Roman" w:hAnsi="Times New Roman"/>
          <w:sz w:val="24"/>
          <w:szCs w:val="24"/>
        </w:rPr>
        <w:t xml:space="preserve"> </w:t>
      </w:r>
      <w:r w:rsidR="00D57335" w:rsidRPr="0064694E">
        <w:rPr>
          <w:rFonts w:ascii="Times New Roman" w:hAnsi="Times New Roman"/>
          <w:sz w:val="24"/>
          <w:szCs w:val="24"/>
        </w:rPr>
        <w:t>анализ предоставленных коммерческих/ценовых предложений, прайс-листов, расчетов, калькуляций, прейскурантов, различных источников информации, заключенных договоров прошлого п</w:t>
      </w:r>
      <w:r w:rsidR="00D57335" w:rsidRPr="00D17323">
        <w:rPr>
          <w:rFonts w:ascii="Times New Roman" w:hAnsi="Times New Roman"/>
          <w:sz w:val="24"/>
          <w:szCs w:val="24"/>
        </w:rPr>
        <w:t xml:space="preserve">ериода и действующих договоров текущего года.  </w:t>
      </w:r>
    </w:p>
    <w:p w14:paraId="61EE5C57" w14:textId="2D3596EA" w:rsidR="00346E4D" w:rsidRPr="0064694E" w:rsidRDefault="000C3BC2">
      <w:pPr>
        <w:pStyle w:val="af"/>
        <w:widowControl w:val="0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D17323">
        <w:rPr>
          <w:rFonts w:ascii="Times New Roman" w:hAnsi="Times New Roman"/>
          <w:sz w:val="24"/>
          <w:szCs w:val="24"/>
        </w:rPr>
        <w:t>7</w:t>
      </w:r>
      <w:r w:rsidR="00FA24D9" w:rsidRPr="00D17323">
        <w:rPr>
          <w:rFonts w:ascii="Times New Roman" w:hAnsi="Times New Roman"/>
          <w:sz w:val="24"/>
          <w:szCs w:val="24"/>
        </w:rPr>
        <w:t>.4.</w:t>
      </w:r>
      <w:r w:rsidR="00FA24D9" w:rsidRPr="00D17323">
        <w:rPr>
          <w:rFonts w:ascii="Times New Roman" w:hAnsi="Times New Roman"/>
          <w:sz w:val="24"/>
          <w:szCs w:val="24"/>
        </w:rPr>
        <w:tab/>
      </w:r>
      <w:r w:rsidR="00D17323">
        <w:rPr>
          <w:rFonts w:ascii="Times New Roman" w:hAnsi="Times New Roman"/>
          <w:sz w:val="24"/>
          <w:szCs w:val="24"/>
        </w:rPr>
        <w:t>Работник ДЗ</w:t>
      </w:r>
      <w:r w:rsidR="00AA2D66" w:rsidRPr="00D17323">
        <w:rPr>
          <w:rFonts w:ascii="Times New Roman" w:hAnsi="Times New Roman"/>
          <w:sz w:val="24"/>
          <w:szCs w:val="24"/>
        </w:rPr>
        <w:t xml:space="preserve"> </w:t>
      </w:r>
      <w:r w:rsidR="00134518" w:rsidRPr="00D17323">
        <w:rPr>
          <w:rFonts w:ascii="Times New Roman" w:hAnsi="Times New Roman"/>
          <w:sz w:val="24"/>
          <w:szCs w:val="24"/>
        </w:rPr>
        <w:t xml:space="preserve">в срок до </w:t>
      </w:r>
      <w:r w:rsidR="00FA24D9" w:rsidRPr="00D17323">
        <w:rPr>
          <w:rFonts w:ascii="Times New Roman" w:hAnsi="Times New Roman"/>
          <w:sz w:val="24"/>
          <w:szCs w:val="24"/>
        </w:rPr>
        <w:t>01 (первого) сентября года</w:t>
      </w:r>
      <w:r w:rsidR="00FA4F12" w:rsidRPr="00D17323">
        <w:rPr>
          <w:rFonts w:ascii="Times New Roman" w:hAnsi="Times New Roman"/>
          <w:sz w:val="24"/>
          <w:szCs w:val="24"/>
        </w:rPr>
        <w:t xml:space="preserve">, предшествующего </w:t>
      </w:r>
      <w:r w:rsidR="00FA4F12" w:rsidRPr="00D17323">
        <w:rPr>
          <w:rFonts w:ascii="Times New Roman" w:hAnsi="Times New Roman"/>
          <w:sz w:val="24"/>
          <w:szCs w:val="24"/>
        </w:rPr>
        <w:lastRenderedPageBreak/>
        <w:t>планируемому,</w:t>
      </w:r>
      <w:r w:rsidR="0092779C" w:rsidRPr="00D17323">
        <w:rPr>
          <w:rFonts w:ascii="Times New Roman" w:hAnsi="Times New Roman"/>
          <w:sz w:val="24"/>
          <w:szCs w:val="24"/>
        </w:rPr>
        <w:t xml:space="preserve"> </w:t>
      </w:r>
      <w:r w:rsidR="00162C06" w:rsidRPr="00D17323">
        <w:rPr>
          <w:rFonts w:ascii="Times New Roman" w:hAnsi="Times New Roman"/>
          <w:sz w:val="24"/>
          <w:szCs w:val="24"/>
        </w:rPr>
        <w:t>проводит маркетинговые ис</w:t>
      </w:r>
      <w:r w:rsidR="00386FF5" w:rsidRPr="00D17323">
        <w:rPr>
          <w:rFonts w:ascii="Times New Roman" w:hAnsi="Times New Roman"/>
          <w:sz w:val="24"/>
          <w:szCs w:val="24"/>
        </w:rPr>
        <w:t>следования</w:t>
      </w:r>
      <w:r w:rsidR="00FA4F12" w:rsidRPr="00D17323">
        <w:rPr>
          <w:rFonts w:ascii="Times New Roman" w:hAnsi="Times New Roman"/>
          <w:sz w:val="24"/>
          <w:szCs w:val="24"/>
        </w:rPr>
        <w:t>,</w:t>
      </w:r>
      <w:r w:rsidR="00386FF5" w:rsidRPr="00D17323">
        <w:rPr>
          <w:rFonts w:ascii="Times New Roman" w:hAnsi="Times New Roman"/>
          <w:sz w:val="24"/>
          <w:szCs w:val="24"/>
        </w:rPr>
        <w:t xml:space="preserve"> </w:t>
      </w:r>
      <w:r w:rsidR="009C562D" w:rsidRPr="00D17323">
        <w:rPr>
          <w:rFonts w:ascii="Times New Roman" w:hAnsi="Times New Roman"/>
          <w:sz w:val="24"/>
          <w:szCs w:val="24"/>
        </w:rPr>
        <w:t>предоста</w:t>
      </w:r>
      <w:r w:rsidR="009C562D" w:rsidRPr="0064694E">
        <w:rPr>
          <w:rFonts w:ascii="Times New Roman" w:hAnsi="Times New Roman"/>
          <w:sz w:val="24"/>
          <w:szCs w:val="24"/>
        </w:rPr>
        <w:t xml:space="preserve">вляет </w:t>
      </w:r>
      <w:r w:rsidR="00AA2D66" w:rsidRPr="0064694E">
        <w:rPr>
          <w:rFonts w:ascii="Times New Roman" w:hAnsi="Times New Roman"/>
          <w:sz w:val="24"/>
          <w:szCs w:val="24"/>
        </w:rPr>
        <w:t xml:space="preserve">Инициатору потребности </w:t>
      </w:r>
      <w:r w:rsidR="009C562D" w:rsidRPr="0064694E">
        <w:rPr>
          <w:rFonts w:ascii="Times New Roman" w:hAnsi="Times New Roman"/>
          <w:sz w:val="24"/>
          <w:szCs w:val="24"/>
        </w:rPr>
        <w:t xml:space="preserve">ценовое </w:t>
      </w:r>
      <w:r w:rsidR="00AA2D66" w:rsidRPr="0064694E">
        <w:rPr>
          <w:rFonts w:ascii="Times New Roman" w:hAnsi="Times New Roman"/>
          <w:sz w:val="24"/>
          <w:szCs w:val="24"/>
        </w:rPr>
        <w:t>маркетингово</w:t>
      </w:r>
      <w:r w:rsidR="009C562D" w:rsidRPr="0064694E">
        <w:rPr>
          <w:rFonts w:ascii="Times New Roman" w:hAnsi="Times New Roman"/>
          <w:sz w:val="24"/>
          <w:szCs w:val="24"/>
        </w:rPr>
        <w:t>е</w:t>
      </w:r>
      <w:r w:rsidR="00AA2D66" w:rsidRPr="0064694E">
        <w:rPr>
          <w:rFonts w:ascii="Times New Roman" w:hAnsi="Times New Roman"/>
          <w:sz w:val="24"/>
          <w:szCs w:val="24"/>
        </w:rPr>
        <w:t xml:space="preserve"> </w:t>
      </w:r>
      <w:r w:rsidR="009C562D" w:rsidRPr="0064694E">
        <w:rPr>
          <w:rFonts w:ascii="Times New Roman" w:hAnsi="Times New Roman"/>
          <w:sz w:val="24"/>
          <w:szCs w:val="24"/>
        </w:rPr>
        <w:t>заключение</w:t>
      </w:r>
      <w:r w:rsidR="00386FF5" w:rsidRPr="0064694E">
        <w:rPr>
          <w:rFonts w:ascii="Times New Roman" w:hAnsi="Times New Roman"/>
          <w:sz w:val="24"/>
          <w:szCs w:val="24"/>
        </w:rPr>
        <w:t xml:space="preserve"> </w:t>
      </w:r>
      <w:r w:rsidR="003209F7" w:rsidRPr="0064694E">
        <w:rPr>
          <w:rFonts w:ascii="Times New Roman" w:hAnsi="Times New Roman"/>
          <w:sz w:val="24"/>
          <w:szCs w:val="24"/>
        </w:rPr>
        <w:t xml:space="preserve">на </w:t>
      </w:r>
      <w:r w:rsidR="00541563">
        <w:rPr>
          <w:rFonts w:ascii="Times New Roman" w:hAnsi="Times New Roman"/>
          <w:sz w:val="24"/>
          <w:szCs w:val="24"/>
        </w:rPr>
        <w:t>Т</w:t>
      </w:r>
      <w:r w:rsidR="00AA2D66" w:rsidRPr="0064694E">
        <w:rPr>
          <w:rFonts w:ascii="Times New Roman" w:hAnsi="Times New Roman"/>
          <w:sz w:val="24"/>
          <w:szCs w:val="24"/>
        </w:rPr>
        <w:t>РУ</w:t>
      </w:r>
      <w:r w:rsidR="009C562D" w:rsidRPr="0064694E">
        <w:rPr>
          <w:rFonts w:ascii="Times New Roman" w:hAnsi="Times New Roman"/>
          <w:sz w:val="24"/>
          <w:szCs w:val="24"/>
        </w:rPr>
        <w:t xml:space="preserve"> на</w:t>
      </w:r>
      <w:r w:rsidR="00885DB7" w:rsidRPr="0064694E">
        <w:rPr>
          <w:rFonts w:ascii="Times New Roman" w:hAnsi="Times New Roman"/>
          <w:sz w:val="24"/>
          <w:szCs w:val="24"/>
        </w:rPr>
        <w:t xml:space="preserve"> </w:t>
      </w:r>
      <w:r w:rsidR="00386FF5" w:rsidRPr="0064694E">
        <w:rPr>
          <w:rFonts w:ascii="Times New Roman" w:hAnsi="Times New Roman"/>
          <w:sz w:val="24"/>
          <w:szCs w:val="24"/>
        </w:rPr>
        <w:t>планируем</w:t>
      </w:r>
      <w:r w:rsidR="009C562D" w:rsidRPr="0064694E">
        <w:rPr>
          <w:rFonts w:ascii="Times New Roman" w:hAnsi="Times New Roman"/>
          <w:sz w:val="24"/>
          <w:szCs w:val="24"/>
        </w:rPr>
        <w:t>ый</w:t>
      </w:r>
      <w:r w:rsidR="00386FF5" w:rsidRPr="0064694E">
        <w:rPr>
          <w:rFonts w:ascii="Times New Roman" w:hAnsi="Times New Roman"/>
          <w:sz w:val="24"/>
          <w:szCs w:val="24"/>
        </w:rPr>
        <w:t xml:space="preserve"> год</w:t>
      </w:r>
      <w:r w:rsidR="00FA24D9" w:rsidRPr="0064694E">
        <w:rPr>
          <w:rStyle w:val="aff"/>
          <w:rFonts w:ascii="Times New Roman" w:hAnsi="Times New Roman"/>
          <w:sz w:val="24"/>
          <w:szCs w:val="24"/>
        </w:rPr>
        <w:footnoteReference w:id="1"/>
      </w:r>
      <w:r w:rsidR="00180362" w:rsidRPr="0064694E">
        <w:rPr>
          <w:rFonts w:ascii="Times New Roman" w:hAnsi="Times New Roman"/>
          <w:sz w:val="24"/>
          <w:szCs w:val="24"/>
        </w:rPr>
        <w:t>.</w:t>
      </w:r>
    </w:p>
    <w:p w14:paraId="10595E6F" w14:textId="77777777" w:rsidR="00346E4D" w:rsidRPr="0064694E" w:rsidRDefault="00346E4D">
      <w:pPr>
        <w:pStyle w:val="af"/>
        <w:widowControl w:val="0"/>
        <w:ind w:firstLine="390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1C9C2ED4" w14:textId="5F590B71" w:rsidR="00157F9D" w:rsidRPr="0064694E" w:rsidRDefault="00541563" w:rsidP="0064694E">
      <w:pPr>
        <w:ind w:left="360"/>
        <w:jc w:val="center"/>
        <w:rPr>
          <w:sz w:val="24"/>
        </w:rPr>
      </w:pPr>
      <w:r>
        <w:rPr>
          <w:b/>
          <w:sz w:val="24"/>
          <w:szCs w:val="24"/>
        </w:rPr>
        <w:t>8</w:t>
      </w:r>
      <w:r w:rsidR="00EC7940" w:rsidRPr="0064694E">
        <w:rPr>
          <w:b/>
          <w:sz w:val="24"/>
          <w:szCs w:val="24"/>
        </w:rPr>
        <w:t xml:space="preserve">. </w:t>
      </w:r>
      <w:r w:rsidR="00CC34EE" w:rsidRPr="0064694E">
        <w:rPr>
          <w:b/>
          <w:sz w:val="24"/>
          <w:szCs w:val="24"/>
        </w:rPr>
        <w:t>Заключительн</w:t>
      </w:r>
      <w:r w:rsidR="0093316D" w:rsidRPr="0064694E">
        <w:rPr>
          <w:b/>
          <w:sz w:val="24"/>
          <w:szCs w:val="24"/>
        </w:rPr>
        <w:t>ы</w:t>
      </w:r>
      <w:r w:rsidR="00CC34EE" w:rsidRPr="0064694E">
        <w:rPr>
          <w:b/>
          <w:sz w:val="24"/>
          <w:szCs w:val="24"/>
        </w:rPr>
        <w:t>е положени</w:t>
      </w:r>
      <w:r w:rsidR="0093316D" w:rsidRPr="0064694E">
        <w:rPr>
          <w:b/>
          <w:sz w:val="24"/>
          <w:szCs w:val="24"/>
        </w:rPr>
        <w:t>я</w:t>
      </w:r>
    </w:p>
    <w:p w14:paraId="2EBD4E90" w14:textId="77777777" w:rsidR="00157F9D" w:rsidRPr="0064694E" w:rsidRDefault="00157F9D" w:rsidP="00283E13">
      <w:pPr>
        <w:pStyle w:val="af"/>
        <w:widowControl w:val="0"/>
        <w:ind w:left="2234"/>
        <w:outlineLvl w:val="0"/>
        <w:rPr>
          <w:rFonts w:ascii="Times New Roman" w:hAnsi="Times New Roman"/>
          <w:b/>
          <w:sz w:val="24"/>
          <w:szCs w:val="24"/>
        </w:rPr>
      </w:pPr>
    </w:p>
    <w:p w14:paraId="2F7BB218" w14:textId="1FB1E5F6" w:rsidR="000D3AAC" w:rsidRPr="0064694E" w:rsidRDefault="00541563">
      <w:pPr>
        <w:pStyle w:val="af"/>
        <w:widowControl w:val="0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1F2D45" w:rsidRPr="0064694E">
        <w:rPr>
          <w:rFonts w:ascii="Times New Roman" w:hAnsi="Times New Roman"/>
          <w:sz w:val="24"/>
          <w:szCs w:val="24"/>
        </w:rPr>
        <w:t>.1</w:t>
      </w:r>
      <w:r w:rsidR="00157F9D" w:rsidRPr="0064694E">
        <w:rPr>
          <w:rFonts w:ascii="Times New Roman" w:hAnsi="Times New Roman"/>
          <w:sz w:val="24"/>
          <w:szCs w:val="24"/>
        </w:rPr>
        <w:t xml:space="preserve">. </w:t>
      </w:r>
      <w:r w:rsidR="003C6658">
        <w:rPr>
          <w:rFonts w:ascii="Times New Roman" w:hAnsi="Times New Roman"/>
          <w:sz w:val="24"/>
          <w:szCs w:val="24"/>
        </w:rPr>
        <w:tab/>
      </w:r>
      <w:r w:rsidR="000D3AAC" w:rsidRPr="0064694E">
        <w:rPr>
          <w:rFonts w:ascii="Times New Roman" w:hAnsi="Times New Roman"/>
          <w:sz w:val="24"/>
          <w:szCs w:val="24"/>
        </w:rPr>
        <w:t xml:space="preserve">Расчет маркетинговой цены на </w:t>
      </w:r>
      <w:r w:rsidR="001A386F" w:rsidRPr="0064694E">
        <w:rPr>
          <w:rFonts w:ascii="Times New Roman" w:hAnsi="Times New Roman"/>
          <w:sz w:val="24"/>
          <w:szCs w:val="24"/>
        </w:rPr>
        <w:t>ТРУ</w:t>
      </w:r>
      <w:r w:rsidR="000D3AAC" w:rsidRPr="0064694E">
        <w:rPr>
          <w:rFonts w:ascii="Times New Roman" w:hAnsi="Times New Roman"/>
          <w:sz w:val="24"/>
          <w:szCs w:val="24"/>
        </w:rPr>
        <w:t xml:space="preserve"> осуществляется </w:t>
      </w:r>
      <w:r w:rsidR="00D17323">
        <w:rPr>
          <w:rFonts w:ascii="Times New Roman" w:hAnsi="Times New Roman"/>
          <w:sz w:val="24"/>
          <w:szCs w:val="24"/>
        </w:rPr>
        <w:t>работником ДЗ</w:t>
      </w:r>
      <w:r w:rsidR="00B42E1F" w:rsidRPr="0064694E">
        <w:rPr>
          <w:rFonts w:ascii="Times New Roman" w:hAnsi="Times New Roman"/>
          <w:sz w:val="24"/>
          <w:szCs w:val="24"/>
        </w:rPr>
        <w:t xml:space="preserve"> </w:t>
      </w:r>
      <w:r w:rsidR="000D3AAC" w:rsidRPr="0064694E">
        <w:rPr>
          <w:rFonts w:ascii="Times New Roman" w:hAnsi="Times New Roman"/>
          <w:sz w:val="24"/>
          <w:szCs w:val="24"/>
        </w:rPr>
        <w:t xml:space="preserve">на основании </w:t>
      </w:r>
      <w:r w:rsidR="00157F9D" w:rsidRPr="0064694E">
        <w:rPr>
          <w:rFonts w:ascii="Times New Roman" w:hAnsi="Times New Roman"/>
          <w:sz w:val="24"/>
          <w:szCs w:val="24"/>
        </w:rPr>
        <w:t>анализ</w:t>
      </w:r>
      <w:r w:rsidR="000D3AAC" w:rsidRPr="0064694E">
        <w:rPr>
          <w:rFonts w:ascii="Times New Roman" w:hAnsi="Times New Roman"/>
          <w:sz w:val="24"/>
          <w:szCs w:val="24"/>
        </w:rPr>
        <w:t>а</w:t>
      </w:r>
      <w:r w:rsidR="00157F9D" w:rsidRPr="0064694E">
        <w:rPr>
          <w:rFonts w:ascii="Times New Roman" w:hAnsi="Times New Roman"/>
          <w:sz w:val="24"/>
          <w:szCs w:val="24"/>
        </w:rPr>
        <w:t xml:space="preserve"> предоставленных коммерческих/ценовых предложений, прайс-листов, расчетов, калькуляций</w:t>
      </w:r>
      <w:r w:rsidR="00A63685" w:rsidRPr="0064694E">
        <w:rPr>
          <w:rFonts w:ascii="Times New Roman" w:hAnsi="Times New Roman"/>
          <w:sz w:val="24"/>
          <w:szCs w:val="24"/>
        </w:rPr>
        <w:t>, прейскурантов, различных источников информации, а также цен заключенных договоров прошлого периода и действующих договоров текущего года</w:t>
      </w:r>
      <w:r w:rsidR="00895A01" w:rsidRPr="0064694E">
        <w:rPr>
          <w:rFonts w:ascii="Times New Roman" w:hAnsi="Times New Roman"/>
          <w:sz w:val="24"/>
          <w:szCs w:val="24"/>
        </w:rPr>
        <w:t>.</w:t>
      </w:r>
      <w:r w:rsidR="00157F9D" w:rsidRPr="0064694E">
        <w:rPr>
          <w:rFonts w:ascii="Times New Roman" w:hAnsi="Times New Roman"/>
          <w:sz w:val="24"/>
          <w:szCs w:val="24"/>
        </w:rPr>
        <w:t xml:space="preserve">  </w:t>
      </w:r>
    </w:p>
    <w:p w14:paraId="376C1D02" w14:textId="6C5A80FB" w:rsidR="00C07774" w:rsidRPr="0064694E" w:rsidRDefault="00541563">
      <w:pPr>
        <w:pStyle w:val="af"/>
        <w:widowControl w:val="0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1F2D45" w:rsidRPr="0064694E">
        <w:rPr>
          <w:rFonts w:ascii="Times New Roman" w:hAnsi="Times New Roman"/>
          <w:sz w:val="24"/>
          <w:szCs w:val="24"/>
        </w:rPr>
        <w:t>.</w:t>
      </w:r>
      <w:r w:rsidR="00E336AF" w:rsidRPr="0064694E">
        <w:rPr>
          <w:rFonts w:ascii="Times New Roman" w:hAnsi="Times New Roman"/>
          <w:sz w:val="24"/>
          <w:szCs w:val="24"/>
        </w:rPr>
        <w:t>2</w:t>
      </w:r>
      <w:r w:rsidR="00157F9D" w:rsidRPr="0064694E">
        <w:rPr>
          <w:rFonts w:ascii="Times New Roman" w:hAnsi="Times New Roman"/>
          <w:sz w:val="24"/>
          <w:szCs w:val="24"/>
        </w:rPr>
        <w:t xml:space="preserve">. </w:t>
      </w:r>
      <w:r w:rsidR="003C6658">
        <w:rPr>
          <w:rFonts w:ascii="Times New Roman" w:hAnsi="Times New Roman"/>
          <w:sz w:val="24"/>
          <w:szCs w:val="24"/>
        </w:rPr>
        <w:tab/>
      </w:r>
      <w:r w:rsidR="00157F9D" w:rsidRPr="0064694E">
        <w:rPr>
          <w:rFonts w:ascii="Times New Roman" w:hAnsi="Times New Roman"/>
          <w:sz w:val="24"/>
          <w:szCs w:val="24"/>
        </w:rPr>
        <w:t>В случае</w:t>
      </w:r>
      <w:r w:rsidR="00BB18B3" w:rsidRPr="0064694E">
        <w:rPr>
          <w:rFonts w:ascii="Times New Roman" w:hAnsi="Times New Roman"/>
          <w:sz w:val="24"/>
          <w:szCs w:val="24"/>
        </w:rPr>
        <w:t>, если</w:t>
      </w:r>
      <w:r w:rsidR="00157F9D" w:rsidRPr="0064694E">
        <w:rPr>
          <w:rFonts w:ascii="Times New Roman" w:hAnsi="Times New Roman"/>
          <w:sz w:val="24"/>
          <w:szCs w:val="24"/>
        </w:rPr>
        <w:t xml:space="preserve"> закупки способами тендера и/или запроса ценовых предложений признаны несостоявшимися не менее</w:t>
      </w:r>
      <w:r w:rsidR="00BB18B3" w:rsidRPr="0064694E">
        <w:rPr>
          <w:rFonts w:ascii="Times New Roman" w:hAnsi="Times New Roman"/>
          <w:sz w:val="24"/>
          <w:szCs w:val="24"/>
        </w:rPr>
        <w:t xml:space="preserve"> 2</w:t>
      </w:r>
      <w:r w:rsidR="00157F9D" w:rsidRPr="0064694E">
        <w:rPr>
          <w:rFonts w:ascii="Times New Roman" w:hAnsi="Times New Roman"/>
          <w:sz w:val="24"/>
          <w:szCs w:val="24"/>
        </w:rPr>
        <w:t xml:space="preserve"> </w:t>
      </w:r>
      <w:r w:rsidR="00BB18B3" w:rsidRPr="0064694E">
        <w:rPr>
          <w:rFonts w:ascii="Times New Roman" w:hAnsi="Times New Roman"/>
          <w:sz w:val="24"/>
          <w:szCs w:val="24"/>
        </w:rPr>
        <w:t>(</w:t>
      </w:r>
      <w:r w:rsidR="00157F9D" w:rsidRPr="0064694E">
        <w:rPr>
          <w:rFonts w:ascii="Times New Roman" w:hAnsi="Times New Roman"/>
          <w:sz w:val="24"/>
          <w:szCs w:val="24"/>
        </w:rPr>
        <w:t>двух</w:t>
      </w:r>
      <w:r w:rsidR="00BB18B3" w:rsidRPr="0064694E">
        <w:rPr>
          <w:rFonts w:ascii="Times New Roman" w:hAnsi="Times New Roman"/>
          <w:sz w:val="24"/>
          <w:szCs w:val="24"/>
        </w:rPr>
        <w:t>)</w:t>
      </w:r>
      <w:r w:rsidR="00157F9D" w:rsidRPr="0064694E">
        <w:rPr>
          <w:rFonts w:ascii="Times New Roman" w:hAnsi="Times New Roman"/>
          <w:sz w:val="24"/>
          <w:szCs w:val="24"/>
        </w:rPr>
        <w:t xml:space="preserve"> раз </w:t>
      </w:r>
      <w:r w:rsidR="00895A01" w:rsidRPr="0064694E">
        <w:rPr>
          <w:rFonts w:ascii="Times New Roman" w:hAnsi="Times New Roman"/>
          <w:sz w:val="24"/>
          <w:szCs w:val="24"/>
        </w:rPr>
        <w:t xml:space="preserve">из-за низкой цены </w:t>
      </w:r>
      <w:r w:rsidR="00157F9D" w:rsidRPr="0064694E">
        <w:rPr>
          <w:rFonts w:ascii="Times New Roman" w:hAnsi="Times New Roman"/>
          <w:sz w:val="24"/>
          <w:szCs w:val="24"/>
        </w:rPr>
        <w:t xml:space="preserve">(предоставление протоколов итогов по несостоявшимися закупками), </w:t>
      </w:r>
      <w:r w:rsidR="002855EA" w:rsidRPr="0064694E">
        <w:rPr>
          <w:rFonts w:ascii="Times New Roman" w:hAnsi="Times New Roman"/>
          <w:sz w:val="24"/>
          <w:szCs w:val="24"/>
        </w:rPr>
        <w:t>И</w:t>
      </w:r>
      <w:r w:rsidR="004C0CCD" w:rsidRPr="0064694E">
        <w:rPr>
          <w:rFonts w:ascii="Times New Roman" w:hAnsi="Times New Roman"/>
          <w:sz w:val="24"/>
          <w:szCs w:val="24"/>
        </w:rPr>
        <w:t>нициатором потребности</w:t>
      </w:r>
      <w:r w:rsidR="00157F9D" w:rsidRPr="0064694E">
        <w:rPr>
          <w:rFonts w:ascii="Times New Roman" w:hAnsi="Times New Roman"/>
          <w:sz w:val="24"/>
          <w:szCs w:val="24"/>
        </w:rPr>
        <w:t xml:space="preserve"> готовит</w:t>
      </w:r>
      <w:r w:rsidR="004C0CCD" w:rsidRPr="0064694E">
        <w:rPr>
          <w:rFonts w:ascii="Times New Roman" w:hAnsi="Times New Roman"/>
          <w:sz w:val="24"/>
          <w:szCs w:val="24"/>
        </w:rPr>
        <w:t>ся</w:t>
      </w:r>
      <w:r w:rsidR="00157F9D" w:rsidRPr="0064694E">
        <w:rPr>
          <w:rFonts w:ascii="Times New Roman" w:hAnsi="Times New Roman"/>
          <w:sz w:val="24"/>
          <w:szCs w:val="24"/>
        </w:rPr>
        <w:t xml:space="preserve"> повторный запрос на пересмотр маркетинговой цены </w:t>
      </w:r>
      <w:r w:rsidR="00D069B7" w:rsidRPr="0064694E">
        <w:rPr>
          <w:rFonts w:ascii="Times New Roman" w:hAnsi="Times New Roman"/>
          <w:sz w:val="24"/>
          <w:szCs w:val="24"/>
        </w:rPr>
        <w:t xml:space="preserve">в ДЗ </w:t>
      </w:r>
      <w:r w:rsidR="001A386F" w:rsidRPr="0064694E">
        <w:rPr>
          <w:rFonts w:ascii="Times New Roman" w:hAnsi="Times New Roman"/>
          <w:sz w:val="24"/>
          <w:szCs w:val="24"/>
        </w:rPr>
        <w:t xml:space="preserve">за </w:t>
      </w:r>
      <w:r w:rsidR="006261D8" w:rsidRPr="0064694E">
        <w:rPr>
          <w:rFonts w:ascii="Times New Roman" w:hAnsi="Times New Roman"/>
          <w:sz w:val="24"/>
          <w:szCs w:val="24"/>
        </w:rPr>
        <w:t>1</w:t>
      </w:r>
      <w:r w:rsidR="001A386F" w:rsidRPr="0064694E">
        <w:rPr>
          <w:rFonts w:ascii="Times New Roman" w:hAnsi="Times New Roman"/>
          <w:sz w:val="24"/>
          <w:szCs w:val="24"/>
        </w:rPr>
        <w:t>0 (</w:t>
      </w:r>
      <w:r w:rsidR="006261D8" w:rsidRPr="0064694E">
        <w:rPr>
          <w:rFonts w:ascii="Times New Roman" w:hAnsi="Times New Roman"/>
          <w:sz w:val="24"/>
          <w:szCs w:val="24"/>
        </w:rPr>
        <w:t>десять</w:t>
      </w:r>
      <w:r w:rsidR="001A386F" w:rsidRPr="0064694E">
        <w:rPr>
          <w:rFonts w:ascii="Times New Roman" w:hAnsi="Times New Roman"/>
          <w:sz w:val="24"/>
          <w:szCs w:val="24"/>
        </w:rPr>
        <w:t xml:space="preserve">) </w:t>
      </w:r>
      <w:r w:rsidR="00D069B7" w:rsidRPr="0064694E">
        <w:rPr>
          <w:rFonts w:ascii="Times New Roman" w:hAnsi="Times New Roman"/>
          <w:sz w:val="24"/>
          <w:szCs w:val="24"/>
        </w:rPr>
        <w:t>рабочих</w:t>
      </w:r>
      <w:r w:rsidR="001A386F" w:rsidRPr="0064694E">
        <w:rPr>
          <w:rFonts w:ascii="Times New Roman" w:hAnsi="Times New Roman"/>
          <w:sz w:val="24"/>
          <w:szCs w:val="24"/>
        </w:rPr>
        <w:t xml:space="preserve"> дней до даты</w:t>
      </w:r>
      <w:r w:rsidR="004D0A49">
        <w:rPr>
          <w:rFonts w:ascii="Times New Roman" w:hAnsi="Times New Roman"/>
          <w:sz w:val="24"/>
          <w:szCs w:val="24"/>
        </w:rPr>
        <w:t xml:space="preserve"> утверждения плана закупок</w:t>
      </w:r>
      <w:r w:rsidR="00F24C3B" w:rsidRPr="0064694E">
        <w:rPr>
          <w:rFonts w:ascii="Times New Roman" w:hAnsi="Times New Roman"/>
          <w:sz w:val="24"/>
          <w:szCs w:val="24"/>
        </w:rPr>
        <w:t>, для</w:t>
      </w:r>
      <w:r w:rsidR="00157F9D" w:rsidRPr="0064694E">
        <w:rPr>
          <w:rFonts w:ascii="Times New Roman" w:hAnsi="Times New Roman"/>
          <w:sz w:val="24"/>
          <w:szCs w:val="24"/>
        </w:rPr>
        <w:t xml:space="preserve"> </w:t>
      </w:r>
      <w:r w:rsidR="00895A01" w:rsidRPr="0064694E">
        <w:rPr>
          <w:rFonts w:ascii="Times New Roman" w:hAnsi="Times New Roman"/>
          <w:sz w:val="24"/>
          <w:szCs w:val="24"/>
        </w:rPr>
        <w:t xml:space="preserve">получения </w:t>
      </w:r>
      <w:r w:rsidR="00334FF6" w:rsidRPr="0064694E">
        <w:rPr>
          <w:rFonts w:ascii="Times New Roman" w:hAnsi="Times New Roman"/>
          <w:sz w:val="24"/>
          <w:szCs w:val="24"/>
        </w:rPr>
        <w:t xml:space="preserve">маркетинговой </w:t>
      </w:r>
      <w:r w:rsidR="00955168" w:rsidRPr="0064694E">
        <w:rPr>
          <w:rFonts w:ascii="Times New Roman" w:hAnsi="Times New Roman"/>
          <w:sz w:val="24"/>
          <w:szCs w:val="24"/>
        </w:rPr>
        <w:t>цены, внесения</w:t>
      </w:r>
      <w:r w:rsidR="00616421" w:rsidRPr="0064694E">
        <w:rPr>
          <w:rFonts w:ascii="Times New Roman" w:hAnsi="Times New Roman"/>
          <w:sz w:val="24"/>
          <w:szCs w:val="24"/>
        </w:rPr>
        <w:t xml:space="preserve"> </w:t>
      </w:r>
      <w:r w:rsidR="00031447" w:rsidRPr="0064694E">
        <w:rPr>
          <w:rFonts w:ascii="Times New Roman" w:hAnsi="Times New Roman"/>
          <w:sz w:val="24"/>
          <w:szCs w:val="24"/>
        </w:rPr>
        <w:t xml:space="preserve">соответствующих изменений в </w:t>
      </w:r>
      <w:r w:rsidR="00300A66" w:rsidRPr="0064694E">
        <w:rPr>
          <w:rFonts w:ascii="Times New Roman" w:hAnsi="Times New Roman"/>
          <w:sz w:val="24"/>
          <w:szCs w:val="24"/>
        </w:rPr>
        <w:t>п</w:t>
      </w:r>
      <w:r w:rsidR="00031447" w:rsidRPr="0064694E">
        <w:rPr>
          <w:rFonts w:ascii="Times New Roman" w:hAnsi="Times New Roman"/>
          <w:sz w:val="24"/>
          <w:szCs w:val="24"/>
        </w:rPr>
        <w:t xml:space="preserve">лан закупок </w:t>
      </w:r>
      <w:r w:rsidR="00955168">
        <w:rPr>
          <w:rFonts w:ascii="Times New Roman" w:hAnsi="Times New Roman"/>
          <w:sz w:val="24"/>
          <w:szCs w:val="24"/>
        </w:rPr>
        <w:t>Товарищества</w:t>
      </w:r>
      <w:r w:rsidR="00031447" w:rsidRPr="0064694E">
        <w:rPr>
          <w:rFonts w:ascii="Times New Roman" w:hAnsi="Times New Roman"/>
          <w:sz w:val="24"/>
          <w:szCs w:val="24"/>
        </w:rPr>
        <w:t>.</w:t>
      </w:r>
      <w:r w:rsidR="00C07774" w:rsidRPr="0064694E">
        <w:rPr>
          <w:rFonts w:ascii="Times New Roman" w:hAnsi="Times New Roman"/>
          <w:sz w:val="24"/>
          <w:szCs w:val="24"/>
        </w:rPr>
        <w:t xml:space="preserve">  </w:t>
      </w:r>
    </w:p>
    <w:p w14:paraId="49A1AAD8" w14:textId="0B276245" w:rsidR="0080702C" w:rsidRPr="0064694E" w:rsidRDefault="00541563">
      <w:pPr>
        <w:pStyle w:val="af"/>
        <w:widowControl w:val="0"/>
        <w:tabs>
          <w:tab w:val="left" w:pos="567"/>
        </w:tabs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1F2D45" w:rsidRPr="0064694E">
        <w:rPr>
          <w:rFonts w:ascii="Times New Roman" w:hAnsi="Times New Roman"/>
          <w:sz w:val="24"/>
          <w:szCs w:val="24"/>
        </w:rPr>
        <w:t>.</w:t>
      </w:r>
      <w:r w:rsidR="00E336AF" w:rsidRPr="0064694E">
        <w:rPr>
          <w:rFonts w:ascii="Times New Roman" w:hAnsi="Times New Roman"/>
          <w:sz w:val="24"/>
          <w:szCs w:val="24"/>
        </w:rPr>
        <w:t>3</w:t>
      </w:r>
      <w:r w:rsidR="001F2D45" w:rsidRPr="0064694E">
        <w:rPr>
          <w:rFonts w:ascii="Times New Roman" w:hAnsi="Times New Roman"/>
          <w:sz w:val="24"/>
          <w:szCs w:val="24"/>
        </w:rPr>
        <w:t>.</w:t>
      </w:r>
      <w:r w:rsidR="00457DD6" w:rsidRPr="0064694E">
        <w:rPr>
          <w:rFonts w:ascii="Times New Roman" w:hAnsi="Times New Roman"/>
          <w:sz w:val="24"/>
          <w:szCs w:val="24"/>
        </w:rPr>
        <w:t xml:space="preserve"> </w:t>
      </w:r>
      <w:r w:rsidR="003C6658">
        <w:rPr>
          <w:rFonts w:ascii="Times New Roman" w:hAnsi="Times New Roman"/>
          <w:sz w:val="24"/>
          <w:szCs w:val="24"/>
        </w:rPr>
        <w:tab/>
      </w:r>
      <w:r w:rsidR="00457DD6" w:rsidRPr="0064694E">
        <w:rPr>
          <w:rFonts w:ascii="Times New Roman" w:hAnsi="Times New Roman"/>
          <w:sz w:val="24"/>
          <w:szCs w:val="24"/>
        </w:rPr>
        <w:t>Прайс-листы, коммерческие/ценовые предложения, маркетинговые заключения,</w:t>
      </w:r>
      <w:r w:rsidR="00CC622A" w:rsidRPr="0064694E">
        <w:rPr>
          <w:rFonts w:ascii="Times New Roman" w:hAnsi="Times New Roman"/>
          <w:sz w:val="24"/>
          <w:szCs w:val="24"/>
        </w:rPr>
        <w:t xml:space="preserve"> расчеты, калькуляции, прейскуранты,</w:t>
      </w:r>
      <w:r w:rsidR="00457DD6" w:rsidRPr="0064694E">
        <w:rPr>
          <w:rFonts w:ascii="Times New Roman" w:hAnsi="Times New Roman"/>
          <w:sz w:val="24"/>
          <w:szCs w:val="24"/>
        </w:rPr>
        <w:t xml:space="preserve"> статистическая информация и другие источники информации, используемые для определения маркетинговых цен, должны быть актуальны на дату определения маркетинговых </w:t>
      </w:r>
      <w:r w:rsidR="0080702C" w:rsidRPr="0064694E">
        <w:rPr>
          <w:rFonts w:ascii="Times New Roman" w:hAnsi="Times New Roman"/>
          <w:sz w:val="24"/>
          <w:szCs w:val="24"/>
        </w:rPr>
        <w:t>цен.</w:t>
      </w:r>
      <w:r w:rsidR="00FC3660" w:rsidRPr="0064694E">
        <w:rPr>
          <w:rFonts w:ascii="Times New Roman" w:hAnsi="Times New Roman"/>
          <w:sz w:val="24"/>
          <w:szCs w:val="24"/>
        </w:rPr>
        <w:t xml:space="preserve"> С</w:t>
      </w:r>
      <w:r w:rsidR="00A33A2D" w:rsidRPr="0064694E">
        <w:rPr>
          <w:rFonts w:ascii="Times New Roman" w:hAnsi="Times New Roman"/>
          <w:sz w:val="24"/>
          <w:szCs w:val="24"/>
        </w:rPr>
        <w:t>рок действия должен включать в себя период планируемой закупки.</w:t>
      </w:r>
    </w:p>
    <w:p w14:paraId="5A24077E" w14:textId="77777777" w:rsidR="00A63685" w:rsidRPr="0064694E" w:rsidRDefault="00A63685">
      <w:pPr>
        <w:pStyle w:val="af"/>
        <w:widowControl w:val="0"/>
        <w:tabs>
          <w:tab w:val="left" w:pos="567"/>
        </w:tabs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64694E">
        <w:rPr>
          <w:rFonts w:ascii="Times New Roman" w:hAnsi="Times New Roman"/>
          <w:sz w:val="24"/>
          <w:szCs w:val="24"/>
        </w:rPr>
        <w:t>При проведении маркетинговых исследований</w:t>
      </w:r>
      <w:r w:rsidR="00BB18B3" w:rsidRPr="0064694E">
        <w:rPr>
          <w:rFonts w:ascii="Times New Roman" w:hAnsi="Times New Roman"/>
          <w:sz w:val="24"/>
          <w:szCs w:val="24"/>
        </w:rPr>
        <w:t xml:space="preserve"> </w:t>
      </w:r>
      <w:r w:rsidR="00017E99" w:rsidRPr="0064694E">
        <w:rPr>
          <w:rFonts w:ascii="Times New Roman" w:hAnsi="Times New Roman"/>
          <w:sz w:val="24"/>
          <w:szCs w:val="24"/>
        </w:rPr>
        <w:t xml:space="preserve">в соответствии пп. </w:t>
      </w:r>
      <w:r w:rsidR="00E65FCF" w:rsidRPr="0064694E">
        <w:rPr>
          <w:rFonts w:ascii="Times New Roman" w:hAnsi="Times New Roman"/>
          <w:sz w:val="24"/>
          <w:szCs w:val="24"/>
        </w:rPr>
        <w:t>1</w:t>
      </w:r>
      <w:r w:rsidR="00017E99" w:rsidRPr="0064694E">
        <w:rPr>
          <w:rFonts w:ascii="Times New Roman" w:hAnsi="Times New Roman"/>
          <w:sz w:val="24"/>
          <w:szCs w:val="24"/>
        </w:rPr>
        <w:t xml:space="preserve">) п. </w:t>
      </w:r>
      <w:r w:rsidR="000D3FE5">
        <w:rPr>
          <w:rFonts w:ascii="Times New Roman" w:hAnsi="Times New Roman"/>
          <w:sz w:val="24"/>
          <w:szCs w:val="24"/>
        </w:rPr>
        <w:t>5</w:t>
      </w:r>
      <w:r w:rsidR="00017E99" w:rsidRPr="0064694E">
        <w:rPr>
          <w:rFonts w:ascii="Times New Roman" w:hAnsi="Times New Roman"/>
          <w:sz w:val="24"/>
          <w:szCs w:val="24"/>
        </w:rPr>
        <w:t xml:space="preserve">.4.1. настоящей Методики, </w:t>
      </w:r>
      <w:r w:rsidR="00BB18B3" w:rsidRPr="0064694E">
        <w:rPr>
          <w:rFonts w:ascii="Times New Roman" w:hAnsi="Times New Roman"/>
          <w:sz w:val="24"/>
          <w:szCs w:val="24"/>
        </w:rPr>
        <w:t>следует</w:t>
      </w:r>
      <w:r w:rsidRPr="0064694E">
        <w:rPr>
          <w:rFonts w:ascii="Times New Roman" w:hAnsi="Times New Roman"/>
          <w:sz w:val="24"/>
          <w:szCs w:val="24"/>
        </w:rPr>
        <w:t xml:space="preserve"> </w:t>
      </w:r>
      <w:r w:rsidR="00F210E5" w:rsidRPr="0064694E">
        <w:rPr>
          <w:rFonts w:ascii="Times New Roman" w:hAnsi="Times New Roman"/>
          <w:sz w:val="24"/>
          <w:szCs w:val="24"/>
        </w:rPr>
        <w:t>не принимать в расчет</w:t>
      </w:r>
      <w:r w:rsidRPr="0064694E">
        <w:rPr>
          <w:rFonts w:ascii="Times New Roman" w:hAnsi="Times New Roman"/>
          <w:sz w:val="24"/>
          <w:szCs w:val="24"/>
        </w:rPr>
        <w:t xml:space="preserve"> коммерческие/ценовые предложения, которые существенно </w:t>
      </w:r>
      <w:r w:rsidR="00F210E5" w:rsidRPr="0064694E">
        <w:rPr>
          <w:rFonts w:ascii="Times New Roman" w:hAnsi="Times New Roman"/>
          <w:sz w:val="24"/>
          <w:szCs w:val="24"/>
        </w:rPr>
        <w:t>отличаются в сторону увеличения или уменьшения</w:t>
      </w:r>
      <w:r w:rsidR="00017E99" w:rsidRPr="0064694E">
        <w:rPr>
          <w:rFonts w:ascii="Times New Roman" w:hAnsi="Times New Roman"/>
          <w:sz w:val="24"/>
          <w:szCs w:val="24"/>
        </w:rPr>
        <w:t xml:space="preserve"> от среднеарифметической цены, представленных не менее</w:t>
      </w:r>
      <w:r w:rsidRPr="0064694E">
        <w:rPr>
          <w:rFonts w:ascii="Times New Roman" w:hAnsi="Times New Roman"/>
          <w:sz w:val="24"/>
          <w:szCs w:val="24"/>
        </w:rPr>
        <w:t xml:space="preserve"> </w:t>
      </w:r>
      <w:r w:rsidR="00EF25C8" w:rsidRPr="0064694E">
        <w:rPr>
          <w:rFonts w:ascii="Times New Roman" w:hAnsi="Times New Roman"/>
          <w:sz w:val="24"/>
          <w:szCs w:val="24"/>
        </w:rPr>
        <w:t>3</w:t>
      </w:r>
      <w:r w:rsidR="00BB18B3" w:rsidRPr="0064694E">
        <w:rPr>
          <w:rFonts w:ascii="Times New Roman" w:hAnsi="Times New Roman"/>
          <w:sz w:val="24"/>
          <w:szCs w:val="24"/>
        </w:rPr>
        <w:t xml:space="preserve"> (</w:t>
      </w:r>
      <w:r w:rsidR="00EF25C8" w:rsidRPr="0064694E">
        <w:rPr>
          <w:rFonts w:ascii="Times New Roman" w:hAnsi="Times New Roman"/>
          <w:sz w:val="24"/>
          <w:szCs w:val="24"/>
        </w:rPr>
        <w:t>трех</w:t>
      </w:r>
      <w:r w:rsidR="00BB18B3" w:rsidRPr="0064694E">
        <w:rPr>
          <w:rFonts w:ascii="Times New Roman" w:hAnsi="Times New Roman"/>
          <w:sz w:val="24"/>
          <w:szCs w:val="24"/>
        </w:rPr>
        <w:t>)</w:t>
      </w:r>
      <w:r w:rsidR="00F210E5" w:rsidRPr="0064694E">
        <w:rPr>
          <w:rFonts w:ascii="Times New Roman" w:hAnsi="Times New Roman"/>
          <w:sz w:val="24"/>
          <w:szCs w:val="24"/>
        </w:rPr>
        <w:t xml:space="preserve"> </w:t>
      </w:r>
      <w:r w:rsidRPr="0064694E">
        <w:rPr>
          <w:rFonts w:ascii="Times New Roman" w:hAnsi="Times New Roman"/>
          <w:sz w:val="24"/>
          <w:szCs w:val="24"/>
        </w:rPr>
        <w:t>цен поставщиков</w:t>
      </w:r>
      <w:r w:rsidR="00F210E5" w:rsidRPr="0064694E">
        <w:rPr>
          <w:rFonts w:ascii="Times New Roman" w:hAnsi="Times New Roman"/>
          <w:sz w:val="24"/>
          <w:szCs w:val="24"/>
        </w:rPr>
        <w:t>.</w:t>
      </w:r>
      <w:r w:rsidRPr="0064694E">
        <w:rPr>
          <w:rFonts w:ascii="Times New Roman" w:hAnsi="Times New Roman"/>
          <w:sz w:val="24"/>
          <w:szCs w:val="24"/>
        </w:rPr>
        <w:t xml:space="preserve"> </w:t>
      </w:r>
    </w:p>
    <w:p w14:paraId="3340639C" w14:textId="50A14169" w:rsidR="00E538D6" w:rsidRPr="0064694E" w:rsidRDefault="00541563">
      <w:pPr>
        <w:pStyle w:val="af"/>
        <w:widowControl w:val="0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1F2D45" w:rsidRPr="0064694E">
        <w:rPr>
          <w:rFonts w:ascii="Times New Roman" w:hAnsi="Times New Roman"/>
          <w:sz w:val="24"/>
          <w:szCs w:val="24"/>
        </w:rPr>
        <w:t>.</w:t>
      </w:r>
      <w:r w:rsidR="00E336AF" w:rsidRPr="0064694E">
        <w:rPr>
          <w:rFonts w:ascii="Times New Roman" w:hAnsi="Times New Roman"/>
          <w:sz w:val="24"/>
          <w:szCs w:val="24"/>
        </w:rPr>
        <w:t>4</w:t>
      </w:r>
      <w:r w:rsidR="0080702C" w:rsidRPr="0064694E">
        <w:rPr>
          <w:rFonts w:ascii="Times New Roman" w:hAnsi="Times New Roman"/>
          <w:sz w:val="24"/>
          <w:szCs w:val="24"/>
        </w:rPr>
        <w:t xml:space="preserve">. </w:t>
      </w:r>
      <w:r w:rsidR="000D3FE5">
        <w:rPr>
          <w:rFonts w:ascii="Times New Roman" w:hAnsi="Times New Roman"/>
          <w:sz w:val="24"/>
          <w:szCs w:val="24"/>
        </w:rPr>
        <w:tab/>
      </w:r>
      <w:r w:rsidR="0080702C" w:rsidRPr="0064694E">
        <w:rPr>
          <w:rFonts w:ascii="Times New Roman" w:hAnsi="Times New Roman"/>
          <w:sz w:val="24"/>
          <w:szCs w:val="24"/>
        </w:rPr>
        <w:t>Вся информация, используемая при определении маркетинговой цены (коммерческие</w:t>
      </w:r>
      <w:r w:rsidR="000B0BA3" w:rsidRPr="0064694E">
        <w:rPr>
          <w:rFonts w:ascii="Times New Roman" w:hAnsi="Times New Roman"/>
          <w:sz w:val="24"/>
          <w:szCs w:val="24"/>
        </w:rPr>
        <w:t>/</w:t>
      </w:r>
      <w:r w:rsidR="0080702C" w:rsidRPr="0064694E">
        <w:rPr>
          <w:rFonts w:ascii="Times New Roman" w:hAnsi="Times New Roman"/>
          <w:sz w:val="24"/>
          <w:szCs w:val="24"/>
        </w:rPr>
        <w:t>ценовые предложения, прайс-листы</w:t>
      </w:r>
      <w:r w:rsidR="000B0BA3" w:rsidRPr="0064694E">
        <w:rPr>
          <w:rFonts w:ascii="Times New Roman" w:hAnsi="Times New Roman"/>
          <w:sz w:val="24"/>
          <w:szCs w:val="24"/>
        </w:rPr>
        <w:t xml:space="preserve">, </w:t>
      </w:r>
      <w:r w:rsidR="006C260B" w:rsidRPr="0064694E">
        <w:rPr>
          <w:rFonts w:ascii="Times New Roman" w:hAnsi="Times New Roman"/>
          <w:sz w:val="24"/>
          <w:szCs w:val="24"/>
        </w:rPr>
        <w:t xml:space="preserve">прейскуранты, справочники, </w:t>
      </w:r>
      <w:r w:rsidR="000B0BA3" w:rsidRPr="0064694E">
        <w:rPr>
          <w:rFonts w:ascii="Times New Roman" w:hAnsi="Times New Roman"/>
          <w:sz w:val="24"/>
          <w:szCs w:val="24"/>
        </w:rPr>
        <w:t>расчеты</w:t>
      </w:r>
      <w:r w:rsidR="006C260B" w:rsidRPr="0064694E">
        <w:rPr>
          <w:rFonts w:ascii="Times New Roman" w:hAnsi="Times New Roman"/>
          <w:sz w:val="24"/>
          <w:szCs w:val="24"/>
        </w:rPr>
        <w:t>, калькуляции, маркетинговые заключения, статистическая информация, письма и другие источники информации</w:t>
      </w:r>
      <w:r w:rsidR="0080702C" w:rsidRPr="0064694E">
        <w:rPr>
          <w:rFonts w:ascii="Times New Roman" w:hAnsi="Times New Roman"/>
          <w:sz w:val="24"/>
          <w:szCs w:val="24"/>
        </w:rPr>
        <w:t>), подлеж</w:t>
      </w:r>
      <w:r w:rsidR="007C57EF" w:rsidRPr="0064694E">
        <w:rPr>
          <w:rFonts w:ascii="Times New Roman" w:hAnsi="Times New Roman"/>
          <w:sz w:val="24"/>
          <w:szCs w:val="24"/>
        </w:rPr>
        <w:t>а</w:t>
      </w:r>
      <w:r w:rsidR="0080702C" w:rsidRPr="0064694E">
        <w:rPr>
          <w:rFonts w:ascii="Times New Roman" w:hAnsi="Times New Roman"/>
          <w:sz w:val="24"/>
          <w:szCs w:val="24"/>
        </w:rPr>
        <w:t>т обязательной регистрации</w:t>
      </w:r>
      <w:r w:rsidR="00A530B7" w:rsidRPr="0064694E">
        <w:rPr>
          <w:rFonts w:ascii="Times New Roman" w:hAnsi="Times New Roman"/>
          <w:sz w:val="24"/>
          <w:szCs w:val="24"/>
        </w:rPr>
        <w:t xml:space="preserve"> и архивному хранению</w:t>
      </w:r>
      <w:r w:rsidR="00E538D6" w:rsidRPr="0064694E">
        <w:rPr>
          <w:rFonts w:ascii="Times New Roman" w:hAnsi="Times New Roman"/>
          <w:sz w:val="24"/>
          <w:szCs w:val="24"/>
        </w:rPr>
        <w:t xml:space="preserve"> </w:t>
      </w:r>
      <w:r w:rsidR="00A530B7" w:rsidRPr="0064694E">
        <w:rPr>
          <w:rFonts w:ascii="Times New Roman" w:hAnsi="Times New Roman"/>
          <w:sz w:val="24"/>
          <w:szCs w:val="24"/>
        </w:rPr>
        <w:t>в соответствии с внутренн</w:t>
      </w:r>
      <w:r w:rsidR="00BB18B3" w:rsidRPr="0064694E">
        <w:rPr>
          <w:rFonts w:ascii="Times New Roman" w:hAnsi="Times New Roman"/>
          <w:sz w:val="24"/>
          <w:szCs w:val="24"/>
        </w:rPr>
        <w:t xml:space="preserve">ими нормативными документами </w:t>
      </w:r>
      <w:r w:rsidR="00955168">
        <w:rPr>
          <w:rFonts w:ascii="Times New Roman" w:hAnsi="Times New Roman"/>
          <w:sz w:val="24"/>
          <w:szCs w:val="24"/>
        </w:rPr>
        <w:t>Товарищества</w:t>
      </w:r>
      <w:r w:rsidR="00E538D6" w:rsidRPr="0064694E">
        <w:rPr>
          <w:rFonts w:ascii="Times New Roman" w:hAnsi="Times New Roman"/>
          <w:sz w:val="24"/>
          <w:szCs w:val="24"/>
        </w:rPr>
        <w:t>.</w:t>
      </w:r>
    </w:p>
    <w:p w14:paraId="483A34A8" w14:textId="0D518A6D" w:rsidR="0080702C" w:rsidRPr="0064694E" w:rsidRDefault="00541563">
      <w:pPr>
        <w:pStyle w:val="af"/>
        <w:widowControl w:val="0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1F2D45" w:rsidRPr="0064694E">
        <w:rPr>
          <w:rFonts w:ascii="Times New Roman" w:hAnsi="Times New Roman"/>
          <w:sz w:val="24"/>
          <w:szCs w:val="24"/>
        </w:rPr>
        <w:t>.</w:t>
      </w:r>
      <w:r w:rsidR="00E336AF" w:rsidRPr="0064694E">
        <w:rPr>
          <w:rFonts w:ascii="Times New Roman" w:hAnsi="Times New Roman"/>
          <w:sz w:val="24"/>
          <w:szCs w:val="24"/>
        </w:rPr>
        <w:t>5</w:t>
      </w:r>
      <w:r w:rsidR="0080702C" w:rsidRPr="0064694E">
        <w:rPr>
          <w:rFonts w:ascii="Times New Roman" w:hAnsi="Times New Roman"/>
          <w:sz w:val="24"/>
          <w:szCs w:val="24"/>
        </w:rPr>
        <w:t xml:space="preserve">. </w:t>
      </w:r>
      <w:r w:rsidR="000D3FE5">
        <w:rPr>
          <w:rFonts w:ascii="Times New Roman" w:hAnsi="Times New Roman"/>
          <w:sz w:val="24"/>
          <w:szCs w:val="24"/>
        </w:rPr>
        <w:tab/>
      </w:r>
      <w:r w:rsidR="0080702C" w:rsidRPr="0064694E">
        <w:rPr>
          <w:rFonts w:ascii="Times New Roman" w:hAnsi="Times New Roman"/>
          <w:sz w:val="24"/>
          <w:szCs w:val="24"/>
        </w:rPr>
        <w:t>Маркетинговые заключения должны содержать соответствующие расчеты при учете цен производител</w:t>
      </w:r>
      <w:r w:rsidR="008A2AEB" w:rsidRPr="0064694E">
        <w:rPr>
          <w:rFonts w:ascii="Times New Roman" w:hAnsi="Times New Roman"/>
          <w:sz w:val="24"/>
          <w:szCs w:val="24"/>
        </w:rPr>
        <w:t>я(</w:t>
      </w:r>
      <w:r w:rsidR="0080702C" w:rsidRPr="0064694E">
        <w:rPr>
          <w:rFonts w:ascii="Times New Roman" w:hAnsi="Times New Roman"/>
          <w:sz w:val="24"/>
          <w:szCs w:val="24"/>
        </w:rPr>
        <w:t>ей</w:t>
      </w:r>
      <w:r w:rsidR="008A2AEB" w:rsidRPr="0064694E">
        <w:rPr>
          <w:rFonts w:ascii="Times New Roman" w:hAnsi="Times New Roman"/>
          <w:sz w:val="24"/>
          <w:szCs w:val="24"/>
        </w:rPr>
        <w:t>)</w:t>
      </w:r>
      <w:r w:rsidR="0080702C" w:rsidRPr="0064694E">
        <w:rPr>
          <w:rFonts w:ascii="Times New Roman" w:hAnsi="Times New Roman"/>
          <w:sz w:val="24"/>
          <w:szCs w:val="24"/>
        </w:rPr>
        <w:t>/поставщик</w:t>
      </w:r>
      <w:r w:rsidR="008A2AEB" w:rsidRPr="0064694E">
        <w:rPr>
          <w:rFonts w:ascii="Times New Roman" w:hAnsi="Times New Roman"/>
          <w:sz w:val="24"/>
          <w:szCs w:val="24"/>
        </w:rPr>
        <w:t>а(</w:t>
      </w:r>
      <w:r w:rsidR="0080702C" w:rsidRPr="0064694E">
        <w:rPr>
          <w:rFonts w:ascii="Times New Roman" w:hAnsi="Times New Roman"/>
          <w:sz w:val="24"/>
          <w:szCs w:val="24"/>
        </w:rPr>
        <w:t>ов</w:t>
      </w:r>
      <w:r w:rsidR="008A2AEB" w:rsidRPr="0064694E">
        <w:rPr>
          <w:rFonts w:ascii="Times New Roman" w:hAnsi="Times New Roman"/>
          <w:sz w:val="24"/>
          <w:szCs w:val="24"/>
        </w:rPr>
        <w:t>)</w:t>
      </w:r>
      <w:r w:rsidR="0080702C" w:rsidRPr="0064694E">
        <w:rPr>
          <w:rFonts w:ascii="Times New Roman" w:hAnsi="Times New Roman"/>
          <w:sz w:val="24"/>
          <w:szCs w:val="24"/>
        </w:rPr>
        <w:t>, предложенных на иных условиях поставки товаров по ИНКОТЕРМС 2010.</w:t>
      </w:r>
      <w:r w:rsidR="00D9210E" w:rsidRPr="0064694E">
        <w:rPr>
          <w:rFonts w:ascii="Times New Roman" w:hAnsi="Times New Roman"/>
          <w:sz w:val="24"/>
          <w:szCs w:val="24"/>
        </w:rPr>
        <w:t xml:space="preserve"> </w:t>
      </w:r>
    </w:p>
    <w:p w14:paraId="7C02FAD4" w14:textId="65180432" w:rsidR="001F384E" w:rsidRPr="0064694E" w:rsidRDefault="00541563">
      <w:pPr>
        <w:pStyle w:val="af"/>
        <w:widowControl w:val="0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1F2D45" w:rsidRPr="0064694E">
        <w:rPr>
          <w:rFonts w:ascii="Times New Roman" w:hAnsi="Times New Roman"/>
          <w:sz w:val="24"/>
          <w:szCs w:val="24"/>
        </w:rPr>
        <w:t>.</w:t>
      </w:r>
      <w:r w:rsidR="00E336AF" w:rsidRPr="0064694E">
        <w:rPr>
          <w:rFonts w:ascii="Times New Roman" w:hAnsi="Times New Roman"/>
          <w:sz w:val="24"/>
          <w:szCs w:val="24"/>
        </w:rPr>
        <w:t>6</w:t>
      </w:r>
      <w:r w:rsidR="0080702C" w:rsidRPr="0064694E">
        <w:rPr>
          <w:rFonts w:ascii="Times New Roman" w:hAnsi="Times New Roman"/>
          <w:sz w:val="24"/>
          <w:szCs w:val="24"/>
        </w:rPr>
        <w:t xml:space="preserve">. </w:t>
      </w:r>
      <w:r w:rsidR="000D3FE5">
        <w:rPr>
          <w:rFonts w:ascii="Times New Roman" w:hAnsi="Times New Roman"/>
          <w:sz w:val="24"/>
          <w:szCs w:val="24"/>
        </w:rPr>
        <w:tab/>
      </w:r>
      <w:r w:rsidR="001F384E" w:rsidRPr="0064694E">
        <w:rPr>
          <w:rFonts w:ascii="Times New Roman" w:hAnsi="Times New Roman"/>
          <w:sz w:val="24"/>
          <w:szCs w:val="24"/>
        </w:rPr>
        <w:t>Маркетинговые заключения, выданные при формировании Бизнес-плана и плана закупок, действуют в течение следующего за отчетным календарным годом, до момента заключения договора.</w:t>
      </w:r>
    </w:p>
    <w:p w14:paraId="195D8324" w14:textId="12BC7593" w:rsidR="001F384E" w:rsidRPr="0064694E" w:rsidRDefault="00541563">
      <w:pPr>
        <w:pStyle w:val="af"/>
        <w:widowControl w:val="0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1F384E" w:rsidRPr="0064694E">
        <w:rPr>
          <w:rFonts w:ascii="Times New Roman" w:hAnsi="Times New Roman"/>
          <w:sz w:val="24"/>
          <w:szCs w:val="24"/>
        </w:rPr>
        <w:t xml:space="preserve">.7. </w:t>
      </w:r>
      <w:r w:rsidR="000D3FE5">
        <w:rPr>
          <w:rFonts w:ascii="Times New Roman" w:hAnsi="Times New Roman"/>
          <w:sz w:val="24"/>
          <w:szCs w:val="24"/>
        </w:rPr>
        <w:tab/>
      </w:r>
      <w:r w:rsidR="001F384E" w:rsidRPr="0064694E">
        <w:rPr>
          <w:rFonts w:ascii="Times New Roman" w:hAnsi="Times New Roman"/>
          <w:sz w:val="24"/>
          <w:szCs w:val="24"/>
        </w:rPr>
        <w:t>Маркетинговые заключения, выданные при корректировке плана закупок, действуют в течение года, до момента заключения договора.</w:t>
      </w:r>
    </w:p>
    <w:p w14:paraId="337CB3C0" w14:textId="4259518E" w:rsidR="00422AEA" w:rsidRPr="0064694E" w:rsidRDefault="00541563">
      <w:pPr>
        <w:pStyle w:val="af"/>
        <w:widowControl w:val="0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1F384E" w:rsidRPr="0064694E">
        <w:rPr>
          <w:rFonts w:ascii="Times New Roman" w:hAnsi="Times New Roman"/>
          <w:sz w:val="24"/>
          <w:szCs w:val="24"/>
        </w:rPr>
        <w:t xml:space="preserve">.8. </w:t>
      </w:r>
      <w:r w:rsidR="000D3FE5">
        <w:rPr>
          <w:rFonts w:ascii="Times New Roman" w:hAnsi="Times New Roman"/>
          <w:sz w:val="24"/>
          <w:szCs w:val="24"/>
        </w:rPr>
        <w:tab/>
      </w:r>
      <w:r w:rsidR="0080702C" w:rsidRPr="0064694E">
        <w:rPr>
          <w:rFonts w:ascii="Times New Roman" w:hAnsi="Times New Roman"/>
          <w:sz w:val="24"/>
          <w:szCs w:val="24"/>
        </w:rPr>
        <w:t xml:space="preserve">В случае использования при формировании маркетинговых цен на </w:t>
      </w:r>
      <w:r w:rsidR="00132C75" w:rsidRPr="0064694E">
        <w:rPr>
          <w:rFonts w:ascii="Times New Roman" w:hAnsi="Times New Roman"/>
          <w:sz w:val="24"/>
          <w:szCs w:val="24"/>
        </w:rPr>
        <w:t>ТРУ</w:t>
      </w:r>
      <w:r w:rsidR="00EA0AD0" w:rsidRPr="0064694E">
        <w:rPr>
          <w:rFonts w:ascii="Times New Roman" w:hAnsi="Times New Roman"/>
          <w:sz w:val="24"/>
          <w:szCs w:val="24"/>
        </w:rPr>
        <w:t xml:space="preserve"> маркетинговых заключений, предоставленных независимыми компаниями, </w:t>
      </w:r>
      <w:r w:rsidR="00BB18B3" w:rsidRPr="0064694E">
        <w:rPr>
          <w:rFonts w:ascii="Times New Roman" w:hAnsi="Times New Roman"/>
          <w:sz w:val="24"/>
          <w:szCs w:val="24"/>
        </w:rPr>
        <w:t xml:space="preserve">на </w:t>
      </w:r>
      <w:r w:rsidR="00B42E1F" w:rsidRPr="0064694E">
        <w:rPr>
          <w:rFonts w:ascii="Times New Roman" w:hAnsi="Times New Roman"/>
          <w:sz w:val="24"/>
          <w:szCs w:val="24"/>
        </w:rPr>
        <w:t xml:space="preserve">оказываемые услуги и/или работы по договору с </w:t>
      </w:r>
      <w:r w:rsidR="00955168">
        <w:rPr>
          <w:rFonts w:ascii="Times New Roman" w:hAnsi="Times New Roman"/>
          <w:sz w:val="24"/>
          <w:szCs w:val="24"/>
        </w:rPr>
        <w:t>Товариществом</w:t>
      </w:r>
      <w:r w:rsidR="007E7771" w:rsidRPr="0064694E">
        <w:rPr>
          <w:rFonts w:ascii="Times New Roman" w:hAnsi="Times New Roman"/>
          <w:sz w:val="24"/>
          <w:szCs w:val="24"/>
        </w:rPr>
        <w:t xml:space="preserve">, </w:t>
      </w:r>
      <w:r w:rsidR="00EA0AD0" w:rsidRPr="0064694E">
        <w:rPr>
          <w:rFonts w:ascii="Times New Roman" w:hAnsi="Times New Roman"/>
          <w:sz w:val="24"/>
          <w:szCs w:val="24"/>
        </w:rPr>
        <w:t xml:space="preserve">данные по маркетинговым ценам должны быть подтверждены </w:t>
      </w:r>
      <w:r w:rsidR="00422AEA" w:rsidRPr="0064694E">
        <w:rPr>
          <w:rFonts w:ascii="Times New Roman" w:hAnsi="Times New Roman"/>
          <w:sz w:val="24"/>
          <w:szCs w:val="24"/>
        </w:rPr>
        <w:t>соответствующими копиями источников информации (коммерческие/ценовые предложения, прайс-листы, расчеты</w:t>
      </w:r>
      <w:r w:rsidR="00851F84" w:rsidRPr="0064694E">
        <w:rPr>
          <w:rFonts w:ascii="Times New Roman" w:hAnsi="Times New Roman"/>
          <w:sz w:val="24"/>
          <w:szCs w:val="24"/>
        </w:rPr>
        <w:t>, калькуляции</w:t>
      </w:r>
      <w:r w:rsidR="008A2AEB" w:rsidRPr="0064694E">
        <w:rPr>
          <w:rFonts w:ascii="Times New Roman" w:hAnsi="Times New Roman"/>
          <w:sz w:val="24"/>
          <w:szCs w:val="24"/>
        </w:rPr>
        <w:t>,</w:t>
      </w:r>
      <w:r w:rsidR="00422AEA" w:rsidRPr="0064694E">
        <w:rPr>
          <w:rFonts w:ascii="Times New Roman" w:hAnsi="Times New Roman"/>
          <w:sz w:val="24"/>
          <w:szCs w:val="24"/>
        </w:rPr>
        <w:t xml:space="preserve"> </w:t>
      </w:r>
      <w:r w:rsidR="008A2AEB" w:rsidRPr="0064694E">
        <w:rPr>
          <w:rFonts w:ascii="Times New Roman" w:hAnsi="Times New Roman"/>
          <w:sz w:val="24"/>
          <w:szCs w:val="24"/>
        </w:rPr>
        <w:t xml:space="preserve">прейскуранты, справочники, статистическая информация, письма </w:t>
      </w:r>
      <w:r w:rsidR="00422AEA" w:rsidRPr="0064694E">
        <w:rPr>
          <w:rFonts w:ascii="Times New Roman" w:hAnsi="Times New Roman"/>
          <w:sz w:val="24"/>
          <w:szCs w:val="24"/>
        </w:rPr>
        <w:t>и др</w:t>
      </w:r>
      <w:r w:rsidR="008A2AEB" w:rsidRPr="0064694E">
        <w:rPr>
          <w:rFonts w:ascii="Times New Roman" w:hAnsi="Times New Roman"/>
          <w:sz w:val="24"/>
          <w:szCs w:val="24"/>
        </w:rPr>
        <w:t>угие источники информации</w:t>
      </w:r>
      <w:r w:rsidR="00422AEA" w:rsidRPr="0064694E">
        <w:rPr>
          <w:rFonts w:ascii="Times New Roman" w:hAnsi="Times New Roman"/>
          <w:sz w:val="24"/>
          <w:szCs w:val="24"/>
        </w:rPr>
        <w:t>).</w:t>
      </w:r>
    </w:p>
    <w:p w14:paraId="30AF633F" w14:textId="10F78876" w:rsidR="001B07B9" w:rsidRPr="0064694E" w:rsidRDefault="00354785">
      <w:pPr>
        <w:pStyle w:val="af"/>
        <w:widowControl w:val="0"/>
        <w:jc w:val="both"/>
        <w:outlineLvl w:val="0"/>
        <w:rPr>
          <w:rFonts w:ascii="Times New Roman" w:hAnsi="Times New Roman"/>
          <w:sz w:val="24"/>
          <w:szCs w:val="24"/>
        </w:rPr>
      </w:pPr>
      <w:r w:rsidRPr="0064694E">
        <w:rPr>
          <w:rFonts w:ascii="Times New Roman" w:hAnsi="Times New Roman"/>
          <w:sz w:val="24"/>
          <w:szCs w:val="24"/>
        </w:rPr>
        <w:t xml:space="preserve">           </w:t>
      </w:r>
      <w:r w:rsidR="00541563">
        <w:rPr>
          <w:rFonts w:ascii="Times New Roman" w:hAnsi="Times New Roman"/>
          <w:sz w:val="24"/>
          <w:szCs w:val="24"/>
        </w:rPr>
        <w:tab/>
        <w:t>8</w:t>
      </w:r>
      <w:r w:rsidR="001B07B9" w:rsidRPr="0064694E">
        <w:rPr>
          <w:rFonts w:ascii="Times New Roman" w:hAnsi="Times New Roman"/>
          <w:sz w:val="24"/>
          <w:szCs w:val="24"/>
        </w:rPr>
        <w:t>.</w:t>
      </w:r>
      <w:r w:rsidR="00955168">
        <w:rPr>
          <w:rFonts w:ascii="Times New Roman" w:hAnsi="Times New Roman"/>
          <w:sz w:val="24"/>
          <w:szCs w:val="24"/>
        </w:rPr>
        <w:t>9</w:t>
      </w:r>
      <w:r w:rsidR="001B07B9" w:rsidRPr="0064694E">
        <w:rPr>
          <w:rFonts w:ascii="Times New Roman" w:hAnsi="Times New Roman"/>
          <w:sz w:val="24"/>
          <w:szCs w:val="24"/>
        </w:rPr>
        <w:t xml:space="preserve">. </w:t>
      </w:r>
      <w:r w:rsidR="000D3FE5">
        <w:rPr>
          <w:rFonts w:ascii="Times New Roman" w:hAnsi="Times New Roman"/>
          <w:sz w:val="24"/>
          <w:szCs w:val="24"/>
        </w:rPr>
        <w:tab/>
      </w:r>
      <w:r w:rsidR="001B07B9" w:rsidRPr="0064694E">
        <w:rPr>
          <w:rFonts w:ascii="Times New Roman" w:hAnsi="Times New Roman"/>
          <w:sz w:val="24"/>
          <w:szCs w:val="24"/>
        </w:rPr>
        <w:t xml:space="preserve">В </w:t>
      </w:r>
      <w:r w:rsidR="00073AA1" w:rsidRPr="0064694E">
        <w:rPr>
          <w:rFonts w:ascii="Times New Roman" w:hAnsi="Times New Roman"/>
          <w:sz w:val="24"/>
          <w:szCs w:val="24"/>
        </w:rPr>
        <w:t xml:space="preserve">случае </w:t>
      </w:r>
      <w:r w:rsidR="00073AA1" w:rsidRPr="007F39C2">
        <w:rPr>
          <w:rFonts w:ascii="Times New Roman" w:hAnsi="Times New Roman"/>
          <w:sz w:val="24"/>
          <w:szCs w:val="24"/>
        </w:rPr>
        <w:t>внесения изменени</w:t>
      </w:r>
      <w:r w:rsidR="00FA210B" w:rsidRPr="007F39C2">
        <w:rPr>
          <w:rFonts w:ascii="Times New Roman" w:hAnsi="Times New Roman"/>
          <w:sz w:val="24"/>
          <w:szCs w:val="24"/>
        </w:rPr>
        <w:t>я цены и</w:t>
      </w:r>
      <w:r w:rsidR="00073AA1" w:rsidRPr="007F39C2">
        <w:rPr>
          <w:rFonts w:ascii="Times New Roman" w:hAnsi="Times New Roman"/>
          <w:sz w:val="24"/>
          <w:szCs w:val="24"/>
        </w:rPr>
        <w:t>/</w:t>
      </w:r>
      <w:r w:rsidR="00FA210B" w:rsidRPr="007F39C2">
        <w:rPr>
          <w:rFonts w:ascii="Times New Roman" w:hAnsi="Times New Roman"/>
          <w:sz w:val="24"/>
          <w:szCs w:val="24"/>
        </w:rPr>
        <w:t>или добавление новой позиций</w:t>
      </w:r>
      <w:r w:rsidR="00073AA1" w:rsidRPr="007F39C2">
        <w:rPr>
          <w:rFonts w:ascii="Times New Roman" w:hAnsi="Times New Roman"/>
          <w:sz w:val="24"/>
          <w:szCs w:val="24"/>
        </w:rPr>
        <w:t xml:space="preserve"> в </w:t>
      </w:r>
      <w:r w:rsidR="00300A66" w:rsidRPr="007F39C2">
        <w:rPr>
          <w:rFonts w:ascii="Times New Roman" w:hAnsi="Times New Roman"/>
          <w:sz w:val="24"/>
          <w:szCs w:val="24"/>
        </w:rPr>
        <w:t>п</w:t>
      </w:r>
      <w:r w:rsidR="00073AA1" w:rsidRPr="007F39C2">
        <w:rPr>
          <w:rFonts w:ascii="Times New Roman" w:hAnsi="Times New Roman"/>
          <w:sz w:val="24"/>
          <w:szCs w:val="24"/>
        </w:rPr>
        <w:t xml:space="preserve">лан </w:t>
      </w:r>
      <w:r w:rsidR="00710CA9" w:rsidRPr="007F39C2">
        <w:rPr>
          <w:rFonts w:ascii="Times New Roman" w:hAnsi="Times New Roman"/>
          <w:sz w:val="24"/>
          <w:szCs w:val="24"/>
        </w:rPr>
        <w:t xml:space="preserve">закупок </w:t>
      </w:r>
      <w:r w:rsidR="00955168" w:rsidRPr="007F39C2">
        <w:rPr>
          <w:rFonts w:ascii="Times New Roman" w:hAnsi="Times New Roman"/>
          <w:sz w:val="24"/>
          <w:szCs w:val="24"/>
        </w:rPr>
        <w:t>Товарищества</w:t>
      </w:r>
      <w:r w:rsidR="00300A66" w:rsidRPr="007F39C2">
        <w:rPr>
          <w:rFonts w:ascii="Times New Roman" w:hAnsi="Times New Roman"/>
          <w:sz w:val="24"/>
          <w:szCs w:val="24"/>
        </w:rPr>
        <w:t>,</w:t>
      </w:r>
      <w:r w:rsidR="001B07B9" w:rsidRPr="007F39C2">
        <w:rPr>
          <w:rFonts w:ascii="Times New Roman" w:hAnsi="Times New Roman"/>
          <w:sz w:val="24"/>
          <w:szCs w:val="24"/>
        </w:rPr>
        <w:t xml:space="preserve"> </w:t>
      </w:r>
      <w:r w:rsidR="00073AA1" w:rsidRPr="007F39C2">
        <w:rPr>
          <w:rFonts w:ascii="Times New Roman" w:hAnsi="Times New Roman"/>
          <w:sz w:val="24"/>
          <w:szCs w:val="24"/>
        </w:rPr>
        <w:t xml:space="preserve">в целях своевременного и качественного проведения </w:t>
      </w:r>
      <w:r w:rsidR="00DD69DE" w:rsidRPr="007F39C2">
        <w:rPr>
          <w:rFonts w:ascii="Times New Roman" w:hAnsi="Times New Roman"/>
          <w:sz w:val="24"/>
          <w:szCs w:val="24"/>
        </w:rPr>
        <w:t>маркетингов</w:t>
      </w:r>
      <w:r w:rsidR="00073AA1" w:rsidRPr="007F39C2">
        <w:rPr>
          <w:rFonts w:ascii="Times New Roman" w:hAnsi="Times New Roman"/>
          <w:sz w:val="24"/>
          <w:szCs w:val="24"/>
        </w:rPr>
        <w:t>ых исследований ТРУ и выдачи маркетинговой</w:t>
      </w:r>
      <w:r w:rsidR="00DD69DE" w:rsidRPr="007F39C2">
        <w:rPr>
          <w:rFonts w:ascii="Times New Roman" w:hAnsi="Times New Roman"/>
          <w:sz w:val="24"/>
          <w:szCs w:val="24"/>
        </w:rPr>
        <w:t xml:space="preserve"> цены, </w:t>
      </w:r>
      <w:r w:rsidR="00636B2A" w:rsidRPr="007F39C2">
        <w:rPr>
          <w:rFonts w:ascii="Times New Roman" w:hAnsi="Times New Roman"/>
          <w:sz w:val="24"/>
          <w:szCs w:val="24"/>
        </w:rPr>
        <w:t>Инициатор потребности</w:t>
      </w:r>
      <w:r w:rsidR="000634EF" w:rsidRPr="007F39C2">
        <w:rPr>
          <w:rFonts w:ascii="Times New Roman" w:hAnsi="Times New Roman"/>
          <w:sz w:val="24"/>
          <w:szCs w:val="24"/>
        </w:rPr>
        <w:t xml:space="preserve"> долж</w:t>
      </w:r>
      <w:r w:rsidR="00636B2A" w:rsidRPr="007F39C2">
        <w:rPr>
          <w:rFonts w:ascii="Times New Roman" w:hAnsi="Times New Roman"/>
          <w:sz w:val="24"/>
          <w:szCs w:val="24"/>
        </w:rPr>
        <w:t>е</w:t>
      </w:r>
      <w:r w:rsidR="000634EF" w:rsidRPr="007F39C2">
        <w:rPr>
          <w:rFonts w:ascii="Times New Roman" w:hAnsi="Times New Roman"/>
          <w:sz w:val="24"/>
          <w:szCs w:val="24"/>
        </w:rPr>
        <w:t>н</w:t>
      </w:r>
      <w:r w:rsidR="001B07B9" w:rsidRPr="007F39C2">
        <w:rPr>
          <w:rFonts w:ascii="Times New Roman" w:hAnsi="Times New Roman"/>
          <w:b/>
          <w:sz w:val="24"/>
          <w:szCs w:val="24"/>
        </w:rPr>
        <w:t xml:space="preserve"> </w:t>
      </w:r>
      <w:r w:rsidR="001B07B9" w:rsidRPr="007F39C2">
        <w:rPr>
          <w:rFonts w:ascii="Times New Roman" w:hAnsi="Times New Roman"/>
          <w:sz w:val="24"/>
          <w:szCs w:val="24"/>
        </w:rPr>
        <w:t>направ</w:t>
      </w:r>
      <w:r w:rsidR="00636B2A" w:rsidRPr="007F39C2">
        <w:rPr>
          <w:rFonts w:ascii="Times New Roman" w:hAnsi="Times New Roman"/>
          <w:sz w:val="24"/>
          <w:szCs w:val="24"/>
        </w:rPr>
        <w:t>и</w:t>
      </w:r>
      <w:r w:rsidR="001B07B9" w:rsidRPr="007F39C2">
        <w:rPr>
          <w:rFonts w:ascii="Times New Roman" w:hAnsi="Times New Roman"/>
          <w:sz w:val="24"/>
          <w:szCs w:val="24"/>
        </w:rPr>
        <w:t>ть запрос</w:t>
      </w:r>
      <w:r w:rsidR="006F3829" w:rsidRPr="007F39C2">
        <w:rPr>
          <w:rFonts w:ascii="Times New Roman" w:hAnsi="Times New Roman"/>
          <w:sz w:val="24"/>
          <w:szCs w:val="24"/>
        </w:rPr>
        <w:t xml:space="preserve"> в</w:t>
      </w:r>
      <w:r w:rsidR="00651755" w:rsidRPr="007F39C2">
        <w:rPr>
          <w:rFonts w:ascii="Times New Roman" w:hAnsi="Times New Roman"/>
          <w:sz w:val="24"/>
          <w:szCs w:val="24"/>
        </w:rPr>
        <w:t xml:space="preserve"> ДЗ</w:t>
      </w:r>
      <w:r w:rsidR="00FA210B" w:rsidRPr="007F39C2">
        <w:rPr>
          <w:rFonts w:ascii="Times New Roman" w:hAnsi="Times New Roman"/>
          <w:sz w:val="24"/>
          <w:szCs w:val="24"/>
        </w:rPr>
        <w:t xml:space="preserve"> за </w:t>
      </w:r>
      <w:r w:rsidR="004D0A49" w:rsidRPr="007F39C2">
        <w:rPr>
          <w:rFonts w:ascii="Times New Roman" w:hAnsi="Times New Roman"/>
          <w:sz w:val="24"/>
          <w:szCs w:val="24"/>
        </w:rPr>
        <w:t>1</w:t>
      </w:r>
      <w:r w:rsidR="0031025B" w:rsidRPr="007F39C2">
        <w:rPr>
          <w:rFonts w:ascii="Times New Roman" w:hAnsi="Times New Roman"/>
          <w:sz w:val="24"/>
          <w:szCs w:val="24"/>
        </w:rPr>
        <w:t>0 (</w:t>
      </w:r>
      <w:r w:rsidR="004D0A49" w:rsidRPr="007F39C2">
        <w:rPr>
          <w:rFonts w:ascii="Times New Roman" w:hAnsi="Times New Roman"/>
          <w:sz w:val="24"/>
          <w:szCs w:val="24"/>
        </w:rPr>
        <w:t>десять</w:t>
      </w:r>
      <w:r w:rsidR="0031025B" w:rsidRPr="007F39C2">
        <w:rPr>
          <w:rFonts w:ascii="Times New Roman" w:hAnsi="Times New Roman"/>
          <w:sz w:val="24"/>
          <w:szCs w:val="24"/>
        </w:rPr>
        <w:t>) рабочих дней до даты</w:t>
      </w:r>
      <w:r w:rsidR="004D0A49" w:rsidRPr="007F39C2">
        <w:rPr>
          <w:rFonts w:ascii="Times New Roman" w:hAnsi="Times New Roman"/>
          <w:sz w:val="24"/>
          <w:szCs w:val="24"/>
        </w:rPr>
        <w:t xml:space="preserve"> утверждения плана закупок</w:t>
      </w:r>
      <w:r w:rsidR="00300A66" w:rsidRPr="007F39C2">
        <w:rPr>
          <w:rFonts w:ascii="Times New Roman" w:hAnsi="Times New Roman"/>
          <w:sz w:val="24"/>
          <w:szCs w:val="24"/>
        </w:rPr>
        <w:t>,</w:t>
      </w:r>
      <w:r w:rsidR="006F3829" w:rsidRPr="007F39C2">
        <w:rPr>
          <w:rFonts w:ascii="Times New Roman" w:hAnsi="Times New Roman"/>
          <w:sz w:val="24"/>
          <w:szCs w:val="24"/>
        </w:rPr>
        <w:t xml:space="preserve"> согласно</w:t>
      </w:r>
      <w:r w:rsidR="00B2250B" w:rsidRPr="007F39C2">
        <w:rPr>
          <w:rFonts w:ascii="Times New Roman" w:hAnsi="Times New Roman"/>
          <w:sz w:val="24"/>
          <w:szCs w:val="24"/>
        </w:rPr>
        <w:t xml:space="preserve"> шаблону импорта плана закупок системы ИСЭЗ 2.0.</w:t>
      </w:r>
      <w:r w:rsidR="006F3829" w:rsidRPr="007F39C2">
        <w:rPr>
          <w:rFonts w:ascii="Times New Roman" w:hAnsi="Times New Roman"/>
          <w:sz w:val="24"/>
          <w:szCs w:val="24"/>
        </w:rPr>
        <w:t xml:space="preserve"> </w:t>
      </w:r>
      <w:r w:rsidR="006F2A9D" w:rsidRPr="007F39C2">
        <w:rPr>
          <w:rFonts w:ascii="Times New Roman" w:hAnsi="Times New Roman"/>
          <w:sz w:val="24"/>
          <w:szCs w:val="24"/>
        </w:rPr>
        <w:t>Также</w:t>
      </w:r>
      <w:r w:rsidR="00FA210B" w:rsidRPr="007F39C2">
        <w:rPr>
          <w:rFonts w:ascii="Times New Roman" w:hAnsi="Times New Roman"/>
          <w:sz w:val="24"/>
          <w:szCs w:val="24"/>
        </w:rPr>
        <w:t xml:space="preserve"> </w:t>
      </w:r>
      <w:r w:rsidR="00FC6B34" w:rsidRPr="007F39C2">
        <w:rPr>
          <w:rFonts w:ascii="Times New Roman" w:hAnsi="Times New Roman"/>
          <w:sz w:val="24"/>
          <w:szCs w:val="24"/>
        </w:rPr>
        <w:t xml:space="preserve">Инициатору потребности необходимо </w:t>
      </w:r>
      <w:r w:rsidR="006F3829" w:rsidRPr="007F39C2">
        <w:rPr>
          <w:rFonts w:ascii="Times New Roman" w:hAnsi="Times New Roman"/>
          <w:sz w:val="24"/>
          <w:szCs w:val="24"/>
        </w:rPr>
        <w:t>приложить согласованную с руководителем структурного подразделения Техническую спецификацию с подробным описанием закупаемых ТРУ</w:t>
      </w:r>
      <w:r w:rsidR="00B036DC" w:rsidRPr="007F39C2">
        <w:rPr>
          <w:rFonts w:ascii="Times New Roman" w:hAnsi="Times New Roman"/>
          <w:sz w:val="24"/>
          <w:szCs w:val="24"/>
        </w:rPr>
        <w:t xml:space="preserve">, </w:t>
      </w:r>
      <w:r w:rsidR="00B036DC" w:rsidRPr="007F39C2">
        <w:rPr>
          <w:rFonts w:ascii="Times New Roman" w:hAnsi="Times New Roman"/>
          <w:sz w:val="24"/>
          <w:szCs w:val="24"/>
        </w:rPr>
        <w:lastRenderedPageBreak/>
        <w:t>коммерческих/ценовых предложений, прайс-листов, расчетов, калькуляций, прейскурантов, различных источников информации</w:t>
      </w:r>
      <w:r w:rsidR="006F3829" w:rsidRPr="0064694E">
        <w:rPr>
          <w:rFonts w:ascii="Times New Roman" w:hAnsi="Times New Roman"/>
          <w:sz w:val="24"/>
          <w:szCs w:val="24"/>
        </w:rPr>
        <w:t xml:space="preserve"> </w:t>
      </w:r>
      <w:r w:rsidR="0031025B" w:rsidRPr="0064694E">
        <w:rPr>
          <w:rFonts w:ascii="Times New Roman" w:hAnsi="Times New Roman"/>
          <w:sz w:val="24"/>
          <w:szCs w:val="24"/>
        </w:rPr>
        <w:t xml:space="preserve">и проект договора. </w:t>
      </w:r>
      <w:r w:rsidR="00B036DC">
        <w:rPr>
          <w:rFonts w:ascii="Times New Roman" w:hAnsi="Times New Roman"/>
          <w:sz w:val="24"/>
          <w:szCs w:val="24"/>
        </w:rPr>
        <w:t>Работник ДЗ</w:t>
      </w:r>
      <w:r w:rsidR="007F5382" w:rsidRPr="0064694E">
        <w:rPr>
          <w:rFonts w:ascii="Times New Roman" w:hAnsi="Times New Roman"/>
          <w:sz w:val="24"/>
          <w:szCs w:val="24"/>
        </w:rPr>
        <w:t xml:space="preserve"> </w:t>
      </w:r>
      <w:r w:rsidR="00E72015" w:rsidRPr="0064694E">
        <w:rPr>
          <w:rFonts w:ascii="Times New Roman" w:hAnsi="Times New Roman"/>
          <w:sz w:val="24"/>
          <w:szCs w:val="24"/>
        </w:rPr>
        <w:t>проводит маркетинговые исследования и в течени</w:t>
      </w:r>
      <w:r w:rsidR="007E7771" w:rsidRPr="0064694E">
        <w:rPr>
          <w:rFonts w:ascii="Times New Roman" w:hAnsi="Times New Roman"/>
          <w:sz w:val="24"/>
          <w:szCs w:val="24"/>
        </w:rPr>
        <w:t>е</w:t>
      </w:r>
      <w:r w:rsidR="00E72015" w:rsidRPr="0064694E">
        <w:rPr>
          <w:rFonts w:ascii="Times New Roman" w:hAnsi="Times New Roman"/>
          <w:sz w:val="24"/>
          <w:szCs w:val="24"/>
        </w:rPr>
        <w:t xml:space="preserve"> </w:t>
      </w:r>
      <w:r w:rsidR="00541563">
        <w:rPr>
          <w:rFonts w:ascii="Times New Roman" w:hAnsi="Times New Roman"/>
          <w:sz w:val="24"/>
          <w:szCs w:val="24"/>
        </w:rPr>
        <w:t>не более 1</w:t>
      </w:r>
      <w:r w:rsidR="00275A2C" w:rsidRPr="0064694E">
        <w:rPr>
          <w:rFonts w:ascii="Times New Roman" w:hAnsi="Times New Roman"/>
          <w:sz w:val="24"/>
          <w:szCs w:val="24"/>
        </w:rPr>
        <w:t>0</w:t>
      </w:r>
      <w:r w:rsidR="00E72015" w:rsidRPr="0064694E">
        <w:rPr>
          <w:rFonts w:ascii="Times New Roman" w:hAnsi="Times New Roman"/>
          <w:sz w:val="24"/>
          <w:szCs w:val="24"/>
        </w:rPr>
        <w:t xml:space="preserve"> (</w:t>
      </w:r>
      <w:r w:rsidR="00541563">
        <w:rPr>
          <w:rFonts w:ascii="Times New Roman" w:hAnsi="Times New Roman"/>
          <w:sz w:val="24"/>
          <w:szCs w:val="24"/>
        </w:rPr>
        <w:t>десяти</w:t>
      </w:r>
      <w:r w:rsidR="00E72015" w:rsidRPr="0064694E">
        <w:rPr>
          <w:rFonts w:ascii="Times New Roman" w:hAnsi="Times New Roman"/>
          <w:sz w:val="24"/>
          <w:szCs w:val="24"/>
        </w:rPr>
        <w:t xml:space="preserve">) </w:t>
      </w:r>
      <w:r w:rsidR="00275A2C" w:rsidRPr="0064694E">
        <w:rPr>
          <w:rFonts w:ascii="Times New Roman" w:hAnsi="Times New Roman"/>
          <w:sz w:val="24"/>
          <w:szCs w:val="24"/>
        </w:rPr>
        <w:t>рабочих</w:t>
      </w:r>
      <w:r w:rsidR="00E72015" w:rsidRPr="0064694E">
        <w:rPr>
          <w:rFonts w:ascii="Times New Roman" w:hAnsi="Times New Roman"/>
          <w:sz w:val="24"/>
          <w:szCs w:val="24"/>
        </w:rPr>
        <w:t xml:space="preserve"> дней</w:t>
      </w:r>
      <w:r w:rsidR="000D3FE5">
        <w:rPr>
          <w:rFonts w:ascii="Times New Roman" w:hAnsi="Times New Roman"/>
          <w:sz w:val="24"/>
          <w:szCs w:val="24"/>
        </w:rPr>
        <w:t>,</w:t>
      </w:r>
      <w:r w:rsidR="00172A52" w:rsidRPr="0064694E">
        <w:rPr>
          <w:rFonts w:ascii="Times New Roman" w:hAnsi="Times New Roman"/>
          <w:sz w:val="24"/>
          <w:szCs w:val="24"/>
        </w:rPr>
        <w:t xml:space="preserve"> закрывает карточкой исполнения в системе СЭД, прикрепляя </w:t>
      </w:r>
      <w:r w:rsidR="00096F08">
        <w:rPr>
          <w:rFonts w:ascii="Times New Roman" w:hAnsi="Times New Roman"/>
          <w:sz w:val="24"/>
          <w:szCs w:val="24"/>
        </w:rPr>
        <w:t xml:space="preserve">ценовое </w:t>
      </w:r>
      <w:r w:rsidR="00172A52" w:rsidRPr="0064694E">
        <w:rPr>
          <w:rFonts w:ascii="Times New Roman" w:hAnsi="Times New Roman"/>
          <w:sz w:val="24"/>
          <w:szCs w:val="24"/>
        </w:rPr>
        <w:t>маркетинговое заключение</w:t>
      </w:r>
      <w:r w:rsidR="003F35B4" w:rsidRPr="0064694E">
        <w:rPr>
          <w:rFonts w:ascii="Times New Roman" w:hAnsi="Times New Roman"/>
          <w:sz w:val="24"/>
          <w:szCs w:val="24"/>
        </w:rPr>
        <w:t>.</w:t>
      </w:r>
      <w:r w:rsidR="00636B2A" w:rsidRPr="0064694E">
        <w:rPr>
          <w:rFonts w:ascii="Times New Roman" w:hAnsi="Times New Roman"/>
          <w:sz w:val="24"/>
          <w:szCs w:val="24"/>
        </w:rPr>
        <w:t xml:space="preserve"> </w:t>
      </w:r>
      <w:r w:rsidR="001B07B9" w:rsidRPr="0064694E">
        <w:rPr>
          <w:rFonts w:ascii="Times New Roman" w:hAnsi="Times New Roman"/>
          <w:sz w:val="24"/>
          <w:szCs w:val="24"/>
        </w:rPr>
        <w:t xml:space="preserve"> </w:t>
      </w:r>
    </w:p>
    <w:p w14:paraId="537F24BA" w14:textId="5C17AC12" w:rsidR="00652428" w:rsidRDefault="00BB18B3" w:rsidP="0064694E">
      <w:pPr>
        <w:pStyle w:val="31"/>
        <w:spacing w:after="0"/>
        <w:ind w:left="0"/>
        <w:jc w:val="both"/>
        <w:rPr>
          <w:sz w:val="24"/>
          <w:szCs w:val="24"/>
        </w:rPr>
      </w:pPr>
      <w:r w:rsidRPr="00202CAD">
        <w:rPr>
          <w:sz w:val="24"/>
          <w:szCs w:val="24"/>
        </w:rPr>
        <w:t xml:space="preserve"> </w:t>
      </w:r>
      <w:r w:rsidRPr="00202CAD">
        <w:rPr>
          <w:sz w:val="24"/>
          <w:szCs w:val="24"/>
        </w:rPr>
        <w:tab/>
      </w:r>
      <w:r w:rsidR="00541563">
        <w:rPr>
          <w:sz w:val="24"/>
          <w:szCs w:val="24"/>
        </w:rPr>
        <w:t>8</w:t>
      </w:r>
      <w:r w:rsidR="00FF2FE1" w:rsidRPr="00202CAD">
        <w:rPr>
          <w:sz w:val="24"/>
          <w:szCs w:val="24"/>
        </w:rPr>
        <w:t>.</w:t>
      </w:r>
      <w:r w:rsidR="00541563">
        <w:rPr>
          <w:sz w:val="24"/>
          <w:szCs w:val="24"/>
        </w:rPr>
        <w:t>10</w:t>
      </w:r>
      <w:r w:rsidR="00FF2FE1" w:rsidRPr="00202CAD">
        <w:rPr>
          <w:sz w:val="24"/>
          <w:szCs w:val="24"/>
        </w:rPr>
        <w:t xml:space="preserve">. </w:t>
      </w:r>
      <w:r w:rsidR="000D3FE5">
        <w:rPr>
          <w:sz w:val="24"/>
          <w:szCs w:val="24"/>
        </w:rPr>
        <w:tab/>
      </w:r>
      <w:r w:rsidRPr="00202CAD">
        <w:rPr>
          <w:sz w:val="24"/>
          <w:szCs w:val="24"/>
        </w:rPr>
        <w:t>Н</w:t>
      </w:r>
      <w:r w:rsidR="00025EC8" w:rsidRPr="00202CAD">
        <w:rPr>
          <w:sz w:val="24"/>
          <w:szCs w:val="24"/>
        </w:rPr>
        <w:t>еобходимост</w:t>
      </w:r>
      <w:r w:rsidRPr="00202CAD">
        <w:rPr>
          <w:sz w:val="24"/>
          <w:szCs w:val="24"/>
        </w:rPr>
        <w:t>ь</w:t>
      </w:r>
      <w:r w:rsidR="00025EC8" w:rsidRPr="00202CAD">
        <w:rPr>
          <w:sz w:val="24"/>
          <w:szCs w:val="24"/>
        </w:rPr>
        <w:t xml:space="preserve"> в пересмотре цены в плане закупок в сторону уменьшения</w:t>
      </w:r>
      <w:r w:rsidR="004570FD" w:rsidRPr="00A808BE">
        <w:rPr>
          <w:sz w:val="24"/>
          <w:szCs w:val="24"/>
        </w:rPr>
        <w:t>,</w:t>
      </w:r>
      <w:r w:rsidR="00025EC8" w:rsidRPr="00A808BE">
        <w:rPr>
          <w:sz w:val="24"/>
          <w:szCs w:val="24"/>
        </w:rPr>
        <w:t xml:space="preserve"> </w:t>
      </w:r>
      <w:r w:rsidR="004570FD" w:rsidRPr="00A808BE">
        <w:rPr>
          <w:sz w:val="24"/>
          <w:szCs w:val="24"/>
        </w:rPr>
        <w:t xml:space="preserve">согласно </w:t>
      </w:r>
      <w:r w:rsidR="00025EC8" w:rsidRPr="00A808BE">
        <w:rPr>
          <w:sz w:val="24"/>
          <w:szCs w:val="24"/>
        </w:rPr>
        <w:t>выданно</w:t>
      </w:r>
      <w:r w:rsidR="007F5382" w:rsidRPr="00A808BE">
        <w:rPr>
          <w:sz w:val="24"/>
          <w:szCs w:val="24"/>
        </w:rPr>
        <w:t>му</w:t>
      </w:r>
      <w:r w:rsidR="00025EC8" w:rsidRPr="00A808BE">
        <w:rPr>
          <w:sz w:val="24"/>
          <w:szCs w:val="24"/>
        </w:rPr>
        <w:t xml:space="preserve"> </w:t>
      </w:r>
      <w:r w:rsidR="00B036DC">
        <w:rPr>
          <w:sz w:val="24"/>
          <w:szCs w:val="24"/>
        </w:rPr>
        <w:t>работником ДЗ</w:t>
      </w:r>
      <w:r w:rsidR="007F5382" w:rsidRPr="00A808BE">
        <w:rPr>
          <w:sz w:val="24"/>
          <w:szCs w:val="24"/>
        </w:rPr>
        <w:t xml:space="preserve"> </w:t>
      </w:r>
      <w:r w:rsidR="00025EC8" w:rsidRPr="00A808BE">
        <w:rPr>
          <w:sz w:val="24"/>
          <w:szCs w:val="24"/>
        </w:rPr>
        <w:t xml:space="preserve">маркетинговой цены на </w:t>
      </w:r>
      <w:r w:rsidR="004570FD" w:rsidRPr="00A808BE">
        <w:rPr>
          <w:sz w:val="24"/>
          <w:szCs w:val="24"/>
        </w:rPr>
        <w:t>ТРУ</w:t>
      </w:r>
      <w:r w:rsidRPr="00A808BE">
        <w:rPr>
          <w:sz w:val="24"/>
          <w:szCs w:val="24"/>
        </w:rPr>
        <w:t>, отсутствует</w:t>
      </w:r>
      <w:r w:rsidR="007F5382" w:rsidRPr="00A808BE">
        <w:rPr>
          <w:sz w:val="24"/>
          <w:szCs w:val="24"/>
        </w:rPr>
        <w:t>.</w:t>
      </w:r>
      <w:r w:rsidR="004570FD" w:rsidRPr="00A808BE">
        <w:rPr>
          <w:sz w:val="24"/>
          <w:szCs w:val="24"/>
        </w:rPr>
        <w:t xml:space="preserve"> </w:t>
      </w:r>
    </w:p>
    <w:p w14:paraId="4FB0E04A" w14:textId="108C94B2" w:rsidR="00E504D8" w:rsidRPr="00A808BE" w:rsidRDefault="00541563" w:rsidP="0064694E">
      <w:pPr>
        <w:pStyle w:val="31"/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8.11</w:t>
      </w:r>
      <w:r w:rsidR="00E504D8">
        <w:rPr>
          <w:sz w:val="24"/>
          <w:szCs w:val="24"/>
        </w:rPr>
        <w:t xml:space="preserve">. </w:t>
      </w:r>
      <w:r w:rsidR="000D3FE5">
        <w:rPr>
          <w:sz w:val="24"/>
          <w:szCs w:val="24"/>
        </w:rPr>
        <w:tab/>
      </w:r>
      <w:r w:rsidR="00B036DC">
        <w:rPr>
          <w:sz w:val="24"/>
          <w:szCs w:val="24"/>
        </w:rPr>
        <w:t>Работник ДЗ</w:t>
      </w:r>
      <w:r w:rsidR="00E504D8">
        <w:rPr>
          <w:sz w:val="24"/>
          <w:szCs w:val="24"/>
        </w:rPr>
        <w:t xml:space="preserve"> создает и на постоянной основе ведет Базу данных поставщиков, с необходимыми данными (</w:t>
      </w:r>
      <w:r w:rsidR="00B46A83">
        <w:rPr>
          <w:sz w:val="24"/>
          <w:szCs w:val="24"/>
        </w:rPr>
        <w:t xml:space="preserve">наименование организации/предприятия, </w:t>
      </w:r>
      <w:r w:rsidR="00E504D8">
        <w:rPr>
          <w:sz w:val="24"/>
          <w:szCs w:val="24"/>
        </w:rPr>
        <w:t xml:space="preserve">контактные </w:t>
      </w:r>
      <w:r w:rsidR="00281EC9">
        <w:rPr>
          <w:sz w:val="24"/>
          <w:szCs w:val="24"/>
        </w:rPr>
        <w:t>лицо и телефоны</w:t>
      </w:r>
      <w:r w:rsidR="00E504D8">
        <w:rPr>
          <w:sz w:val="24"/>
          <w:szCs w:val="24"/>
        </w:rPr>
        <w:t xml:space="preserve">, </w:t>
      </w:r>
      <w:r w:rsidR="00281EC9">
        <w:rPr>
          <w:sz w:val="24"/>
          <w:szCs w:val="24"/>
        </w:rPr>
        <w:t xml:space="preserve">эл. почта, </w:t>
      </w:r>
      <w:r w:rsidR="00E504D8">
        <w:rPr>
          <w:sz w:val="24"/>
          <w:szCs w:val="24"/>
        </w:rPr>
        <w:t xml:space="preserve">сайты, </w:t>
      </w:r>
      <w:r w:rsidR="00281EC9">
        <w:rPr>
          <w:sz w:val="24"/>
          <w:szCs w:val="24"/>
        </w:rPr>
        <w:t>адреса, наименование группы ТРУ</w:t>
      </w:r>
      <w:r w:rsidR="00E504D8">
        <w:rPr>
          <w:sz w:val="24"/>
          <w:szCs w:val="24"/>
        </w:rPr>
        <w:t xml:space="preserve"> и т.п.).  </w:t>
      </w:r>
    </w:p>
    <w:p w14:paraId="4F99663A" w14:textId="6A7AC832" w:rsidR="00F923DD" w:rsidRPr="00A808BE" w:rsidRDefault="00A808BE" w:rsidP="00283E13">
      <w:pPr>
        <w:pStyle w:val="31"/>
        <w:tabs>
          <w:tab w:val="left" w:pos="0"/>
        </w:tabs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541563">
        <w:rPr>
          <w:sz w:val="24"/>
          <w:szCs w:val="24"/>
        </w:rPr>
        <w:tab/>
        <w:t>8</w:t>
      </w:r>
      <w:r w:rsidR="00F923DD" w:rsidRPr="00A808BE">
        <w:rPr>
          <w:sz w:val="24"/>
          <w:szCs w:val="24"/>
        </w:rPr>
        <w:t>.</w:t>
      </w:r>
      <w:r w:rsidR="00B3171D" w:rsidRPr="00A808BE">
        <w:rPr>
          <w:sz w:val="24"/>
          <w:szCs w:val="24"/>
        </w:rPr>
        <w:t>1</w:t>
      </w:r>
      <w:r w:rsidR="00541563">
        <w:rPr>
          <w:sz w:val="24"/>
          <w:szCs w:val="24"/>
        </w:rPr>
        <w:t>2</w:t>
      </w:r>
      <w:r w:rsidR="00F923DD" w:rsidRPr="00A808BE">
        <w:rPr>
          <w:sz w:val="24"/>
          <w:szCs w:val="24"/>
        </w:rPr>
        <w:t xml:space="preserve">. </w:t>
      </w:r>
      <w:r w:rsidR="000D3FE5">
        <w:rPr>
          <w:sz w:val="24"/>
          <w:szCs w:val="24"/>
        </w:rPr>
        <w:tab/>
      </w:r>
      <w:r w:rsidR="00F923DD" w:rsidRPr="00A808BE">
        <w:rPr>
          <w:sz w:val="24"/>
          <w:szCs w:val="24"/>
        </w:rPr>
        <w:t>При наличии</w:t>
      </w:r>
      <w:r w:rsidR="00B51D07" w:rsidRPr="00A808BE">
        <w:rPr>
          <w:sz w:val="24"/>
          <w:szCs w:val="24"/>
        </w:rPr>
        <w:t xml:space="preserve"> не</w:t>
      </w:r>
      <w:r w:rsidR="00F923DD" w:rsidRPr="00A808BE">
        <w:rPr>
          <w:sz w:val="24"/>
          <w:szCs w:val="24"/>
        </w:rPr>
        <w:t xml:space="preserve"> менее</w:t>
      </w:r>
      <w:r w:rsidR="004E3486" w:rsidRPr="00A808BE">
        <w:rPr>
          <w:sz w:val="24"/>
          <w:szCs w:val="24"/>
        </w:rPr>
        <w:t xml:space="preserve"> </w:t>
      </w:r>
      <w:r w:rsidR="00EF25C8" w:rsidRPr="00A808BE">
        <w:rPr>
          <w:sz w:val="24"/>
          <w:szCs w:val="24"/>
        </w:rPr>
        <w:t>3</w:t>
      </w:r>
      <w:r w:rsidR="00F923DD" w:rsidRPr="00A808BE">
        <w:rPr>
          <w:sz w:val="24"/>
          <w:szCs w:val="24"/>
        </w:rPr>
        <w:t xml:space="preserve"> (</w:t>
      </w:r>
      <w:r w:rsidR="00EF25C8" w:rsidRPr="00A808BE">
        <w:rPr>
          <w:sz w:val="24"/>
          <w:szCs w:val="24"/>
        </w:rPr>
        <w:t>трех</w:t>
      </w:r>
      <w:r w:rsidR="00F923DD" w:rsidRPr="00A808BE">
        <w:rPr>
          <w:sz w:val="24"/>
          <w:szCs w:val="24"/>
        </w:rPr>
        <w:t xml:space="preserve">) коммерческих/ценовых предложений </w:t>
      </w:r>
      <w:r w:rsidR="00F923DD" w:rsidRPr="00202CAD">
        <w:rPr>
          <w:sz w:val="24"/>
          <w:szCs w:val="24"/>
        </w:rPr>
        <w:t xml:space="preserve">от поставщиков, </w:t>
      </w:r>
      <w:r w:rsidR="00B036DC">
        <w:rPr>
          <w:sz w:val="24"/>
          <w:szCs w:val="24"/>
        </w:rPr>
        <w:t>работник ДЗ</w:t>
      </w:r>
      <w:r w:rsidR="00DB5CD6" w:rsidRPr="00202CAD">
        <w:rPr>
          <w:sz w:val="24"/>
          <w:szCs w:val="24"/>
        </w:rPr>
        <w:t xml:space="preserve"> </w:t>
      </w:r>
      <w:r w:rsidR="00F923DD" w:rsidRPr="00202CAD">
        <w:rPr>
          <w:sz w:val="24"/>
          <w:szCs w:val="24"/>
        </w:rPr>
        <w:t xml:space="preserve">при определении маркетинговой цены </w:t>
      </w:r>
      <w:r w:rsidR="00DB5CD6" w:rsidRPr="00202CAD">
        <w:rPr>
          <w:sz w:val="24"/>
          <w:szCs w:val="24"/>
        </w:rPr>
        <w:t>на ТРУ в</w:t>
      </w:r>
      <w:r w:rsidR="00EF70B4" w:rsidRPr="00202CAD">
        <w:rPr>
          <w:sz w:val="24"/>
          <w:szCs w:val="24"/>
        </w:rPr>
        <w:t>праве</w:t>
      </w:r>
      <w:r w:rsidR="00DB5CD6" w:rsidRPr="00202CAD">
        <w:rPr>
          <w:sz w:val="24"/>
          <w:szCs w:val="24"/>
        </w:rPr>
        <w:t xml:space="preserve"> </w:t>
      </w:r>
      <w:r w:rsidR="00F923DD" w:rsidRPr="00A808BE">
        <w:rPr>
          <w:sz w:val="24"/>
          <w:szCs w:val="24"/>
        </w:rPr>
        <w:t>применить в расчет фактическую цену по ранее заключенному договору (при необходимости применить метод индексации).</w:t>
      </w:r>
    </w:p>
    <w:p w14:paraId="4AF395C3" w14:textId="77777777" w:rsidR="006966F9" w:rsidRPr="00A808BE" w:rsidRDefault="00A808BE" w:rsidP="0064694E">
      <w:pPr>
        <w:pStyle w:val="31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0D3FE5">
        <w:rPr>
          <w:sz w:val="24"/>
          <w:szCs w:val="24"/>
        </w:rPr>
        <w:tab/>
      </w:r>
      <w:r w:rsidR="00F923DD" w:rsidRPr="00A808BE">
        <w:rPr>
          <w:sz w:val="24"/>
          <w:szCs w:val="24"/>
        </w:rPr>
        <w:t>При этом срок ранее заключенного договора не должен превы</w:t>
      </w:r>
      <w:r w:rsidR="00BF6F71" w:rsidRPr="00A808BE">
        <w:rPr>
          <w:sz w:val="24"/>
          <w:szCs w:val="24"/>
        </w:rPr>
        <w:t xml:space="preserve">шать </w:t>
      </w:r>
      <w:r w:rsidR="00BB18B3" w:rsidRPr="00A808BE">
        <w:rPr>
          <w:sz w:val="24"/>
          <w:szCs w:val="24"/>
        </w:rPr>
        <w:t>18 (</w:t>
      </w:r>
      <w:r w:rsidR="00BF6F71" w:rsidRPr="00A808BE">
        <w:rPr>
          <w:sz w:val="24"/>
          <w:szCs w:val="24"/>
        </w:rPr>
        <w:t>восемнадцат</w:t>
      </w:r>
      <w:r w:rsidR="000D3FE5">
        <w:rPr>
          <w:sz w:val="24"/>
          <w:szCs w:val="24"/>
        </w:rPr>
        <w:t>ь</w:t>
      </w:r>
      <w:r w:rsidR="00BB18B3" w:rsidRPr="00A808BE">
        <w:rPr>
          <w:sz w:val="24"/>
          <w:szCs w:val="24"/>
        </w:rPr>
        <w:t>)</w:t>
      </w:r>
      <w:r w:rsidR="00BF6F71" w:rsidRPr="00A808BE">
        <w:rPr>
          <w:sz w:val="24"/>
          <w:szCs w:val="24"/>
        </w:rPr>
        <w:t xml:space="preserve"> месяцев на дату определения маркетинговой цены. </w:t>
      </w:r>
      <w:r w:rsidR="006966F9" w:rsidRPr="00A808BE">
        <w:rPr>
          <w:sz w:val="24"/>
          <w:szCs w:val="24"/>
        </w:rPr>
        <w:t xml:space="preserve"> </w:t>
      </w:r>
    </w:p>
    <w:p w14:paraId="7DC539BF" w14:textId="77777777" w:rsidR="005E2CDC" w:rsidRPr="00202CAD" w:rsidRDefault="005E2CDC">
      <w:pPr>
        <w:pStyle w:val="31"/>
        <w:tabs>
          <w:tab w:val="left" w:pos="6237"/>
        </w:tabs>
        <w:spacing w:after="0"/>
        <w:jc w:val="both"/>
        <w:rPr>
          <w:sz w:val="24"/>
          <w:szCs w:val="24"/>
        </w:rPr>
      </w:pPr>
    </w:p>
    <w:p w14:paraId="12454169" w14:textId="77777777" w:rsidR="00EB0567" w:rsidRDefault="00EB0567">
      <w:pPr>
        <w:pStyle w:val="31"/>
        <w:tabs>
          <w:tab w:val="left" w:pos="6237"/>
        </w:tabs>
        <w:spacing w:after="0"/>
        <w:jc w:val="both"/>
        <w:rPr>
          <w:sz w:val="24"/>
          <w:szCs w:val="24"/>
        </w:rPr>
        <w:sectPr w:rsidR="00EB0567" w:rsidSect="00AF5811">
          <w:footerReference w:type="even" r:id="rId8"/>
          <w:footerReference w:type="default" r:id="rId9"/>
          <w:pgSz w:w="11906" w:h="16838" w:code="9"/>
          <w:pgMar w:top="1134" w:right="851" w:bottom="709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10436" w:type="dxa"/>
        <w:tblInd w:w="-513" w:type="dxa"/>
        <w:tblLayout w:type="fixed"/>
        <w:tblLook w:val="04A0" w:firstRow="1" w:lastRow="0" w:firstColumn="1" w:lastColumn="0" w:noHBand="0" w:noVBand="1"/>
      </w:tblPr>
      <w:tblGrid>
        <w:gridCol w:w="371"/>
        <w:gridCol w:w="993"/>
        <w:gridCol w:w="708"/>
        <w:gridCol w:w="851"/>
        <w:gridCol w:w="1065"/>
        <w:gridCol w:w="1275"/>
        <w:gridCol w:w="1418"/>
        <w:gridCol w:w="567"/>
        <w:gridCol w:w="49"/>
        <w:gridCol w:w="236"/>
        <w:gridCol w:w="990"/>
        <w:gridCol w:w="709"/>
        <w:gridCol w:w="709"/>
        <w:gridCol w:w="495"/>
      </w:tblGrid>
      <w:tr w:rsidR="00E65FCF" w:rsidRPr="00202CAD" w14:paraId="4A091088" w14:textId="77777777" w:rsidTr="00BA2683">
        <w:trPr>
          <w:trHeight w:val="315"/>
        </w:trPr>
        <w:tc>
          <w:tcPr>
            <w:tcW w:w="1043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B17B7" w14:textId="77777777" w:rsidR="005E2CDC" w:rsidRPr="00202CAD" w:rsidRDefault="005E2CDC">
            <w:pPr>
              <w:ind w:right="317"/>
              <w:jc w:val="right"/>
              <w:rPr>
                <w:bCs/>
                <w:sz w:val="24"/>
                <w:szCs w:val="24"/>
              </w:rPr>
            </w:pPr>
            <w:r w:rsidRPr="00202CAD">
              <w:rPr>
                <w:bCs/>
                <w:sz w:val="24"/>
                <w:szCs w:val="24"/>
              </w:rPr>
              <w:lastRenderedPageBreak/>
              <w:t>Приложение 1</w:t>
            </w:r>
          </w:p>
          <w:p w14:paraId="26F96E4C" w14:textId="77777777" w:rsidR="00ED5D51" w:rsidRPr="00202CAD" w:rsidRDefault="00ED5D5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45000" w:rsidRPr="00202CAD" w14:paraId="27AA181F" w14:textId="77777777" w:rsidTr="00874AB0">
        <w:trPr>
          <w:trHeight w:val="315"/>
        </w:trPr>
        <w:tc>
          <w:tcPr>
            <w:tcW w:w="1043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C10B7" w14:textId="77777777" w:rsidR="00445000" w:rsidRPr="00202CAD" w:rsidRDefault="004450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2CAD">
              <w:rPr>
                <w:b/>
                <w:bCs/>
                <w:color w:val="000000"/>
                <w:sz w:val="24"/>
                <w:szCs w:val="24"/>
              </w:rPr>
              <w:t xml:space="preserve">Запрос на проведение маркетинговых исследований и получение маркетинговых цен на товары, работы и услуги, </w:t>
            </w:r>
          </w:p>
        </w:tc>
      </w:tr>
      <w:tr w:rsidR="00445000" w:rsidRPr="00202CAD" w14:paraId="24A28AA2" w14:textId="77777777" w:rsidTr="00874AB0">
        <w:trPr>
          <w:trHeight w:val="315"/>
        </w:trPr>
        <w:tc>
          <w:tcPr>
            <w:tcW w:w="1043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C165B" w14:textId="77777777" w:rsidR="00445000" w:rsidRPr="00202CAD" w:rsidRDefault="00445000" w:rsidP="00283E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2CAD">
              <w:rPr>
                <w:b/>
                <w:bCs/>
                <w:color w:val="000000"/>
                <w:sz w:val="24"/>
                <w:szCs w:val="24"/>
              </w:rPr>
              <w:t>закупаемых по Плану закупок на 202__г.</w:t>
            </w:r>
          </w:p>
        </w:tc>
      </w:tr>
      <w:tr w:rsidR="00445000" w:rsidRPr="00202CAD" w14:paraId="337FB680" w14:textId="77777777" w:rsidTr="00874AB0">
        <w:trPr>
          <w:trHeight w:val="312"/>
        </w:trPr>
        <w:tc>
          <w:tcPr>
            <w:tcW w:w="1043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D4012" w14:textId="77777777" w:rsidR="00445000" w:rsidRPr="00202CAD" w:rsidRDefault="00445000" w:rsidP="00283E13">
            <w:pPr>
              <w:jc w:val="center"/>
              <w:rPr>
                <w:color w:val="000000"/>
                <w:sz w:val="24"/>
                <w:szCs w:val="24"/>
                <w:u w:val="single"/>
              </w:rPr>
            </w:pPr>
            <w:r w:rsidRPr="00202CAD">
              <w:rPr>
                <w:color w:val="000000"/>
                <w:sz w:val="24"/>
                <w:szCs w:val="24"/>
                <w:u w:val="single"/>
              </w:rPr>
              <w:t>_____________________________________________________________________________________</w:t>
            </w:r>
          </w:p>
        </w:tc>
      </w:tr>
      <w:tr w:rsidR="00445000" w:rsidRPr="00202CAD" w14:paraId="381DD9F6" w14:textId="77777777" w:rsidTr="00874AB0">
        <w:trPr>
          <w:trHeight w:val="315"/>
        </w:trPr>
        <w:tc>
          <w:tcPr>
            <w:tcW w:w="1043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91CAC" w14:textId="72153DD1" w:rsidR="00445000" w:rsidRPr="00202CAD" w:rsidRDefault="00445000" w:rsidP="00955168">
            <w:pPr>
              <w:jc w:val="center"/>
              <w:rPr>
                <w:color w:val="000000"/>
                <w:sz w:val="24"/>
                <w:szCs w:val="24"/>
              </w:rPr>
            </w:pPr>
            <w:r w:rsidRPr="00202CAD">
              <w:rPr>
                <w:color w:val="000000"/>
                <w:sz w:val="24"/>
                <w:szCs w:val="24"/>
              </w:rPr>
              <w:t>(полное наименование структурного подразделения)</w:t>
            </w:r>
          </w:p>
        </w:tc>
      </w:tr>
      <w:tr w:rsidR="00445000" w:rsidRPr="00202CAD" w14:paraId="4A6F5B55" w14:textId="77777777" w:rsidTr="00874AB0">
        <w:trPr>
          <w:trHeight w:val="300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F8649" w14:textId="77777777" w:rsidR="00445000" w:rsidRPr="0064694E" w:rsidRDefault="00445000" w:rsidP="00283E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F8924" w14:textId="77777777" w:rsidR="00445000" w:rsidRPr="0064694E" w:rsidRDefault="0044500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D1633" w14:textId="77777777" w:rsidR="00445000" w:rsidRPr="0064694E" w:rsidRDefault="0044500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9807D" w14:textId="77777777" w:rsidR="00445000" w:rsidRPr="0064694E" w:rsidRDefault="0044500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30CB6" w14:textId="77777777" w:rsidR="00445000" w:rsidRPr="0064694E" w:rsidRDefault="0044500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B58AB" w14:textId="77777777" w:rsidR="00445000" w:rsidRPr="0064694E" w:rsidRDefault="0044500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55496" w14:textId="77777777" w:rsidR="00445000" w:rsidRPr="0064694E" w:rsidRDefault="0044500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AEEBD" w14:textId="77777777" w:rsidR="00445000" w:rsidRPr="0064694E" w:rsidRDefault="0044500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58008" w14:textId="77777777" w:rsidR="00445000" w:rsidRPr="0064694E" w:rsidRDefault="0044500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D95A9" w14:textId="77777777" w:rsidR="00445000" w:rsidRPr="0064694E" w:rsidRDefault="0044500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35DAC" w14:textId="77777777" w:rsidR="00445000" w:rsidRPr="0064694E" w:rsidRDefault="0044500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D4AE8" w14:textId="77777777" w:rsidR="00445000" w:rsidRPr="0064694E" w:rsidRDefault="00445000">
            <w:pPr>
              <w:rPr>
                <w:color w:val="000000"/>
                <w:sz w:val="24"/>
                <w:szCs w:val="24"/>
              </w:rPr>
            </w:pPr>
          </w:p>
        </w:tc>
      </w:tr>
      <w:tr w:rsidR="00445000" w:rsidRPr="00202CAD" w14:paraId="74CDB1DE" w14:textId="77777777" w:rsidTr="00874AB0">
        <w:trPr>
          <w:trHeight w:val="2595"/>
        </w:trPr>
        <w:tc>
          <w:tcPr>
            <w:tcW w:w="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0F966F" w14:textId="77777777" w:rsidR="00445000" w:rsidRPr="00202CAD" w:rsidRDefault="00445000" w:rsidP="00283E13">
            <w:pPr>
              <w:jc w:val="center"/>
              <w:rPr>
                <w:b/>
                <w:bCs/>
                <w:sz w:val="24"/>
                <w:szCs w:val="24"/>
              </w:rPr>
            </w:pPr>
            <w:r w:rsidRPr="00202CAD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0AFE49" w14:textId="77777777" w:rsidR="00445000" w:rsidRPr="00202CAD" w:rsidRDefault="00445000">
            <w:pPr>
              <w:jc w:val="center"/>
              <w:rPr>
                <w:b/>
                <w:bCs/>
                <w:sz w:val="24"/>
                <w:szCs w:val="24"/>
              </w:rPr>
            </w:pPr>
            <w:r w:rsidRPr="00202CAD">
              <w:rPr>
                <w:b/>
                <w:bCs/>
                <w:sz w:val="24"/>
                <w:szCs w:val="24"/>
              </w:rPr>
              <w:t>Наименование структурного подразделения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CA07D2" w14:textId="77777777" w:rsidR="00445000" w:rsidRPr="00A808BE" w:rsidRDefault="00445000">
            <w:pPr>
              <w:jc w:val="center"/>
              <w:rPr>
                <w:b/>
                <w:bCs/>
                <w:sz w:val="24"/>
                <w:szCs w:val="24"/>
              </w:rPr>
            </w:pPr>
            <w:r w:rsidRPr="00A808BE">
              <w:rPr>
                <w:b/>
                <w:bCs/>
                <w:sz w:val="24"/>
                <w:szCs w:val="24"/>
              </w:rPr>
              <w:t>Код по ЕНС ТРУ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9AB9D6" w14:textId="77777777" w:rsidR="00445000" w:rsidRPr="00A808BE" w:rsidRDefault="00445000">
            <w:pPr>
              <w:jc w:val="center"/>
              <w:rPr>
                <w:b/>
                <w:bCs/>
                <w:sz w:val="24"/>
                <w:szCs w:val="24"/>
              </w:rPr>
            </w:pPr>
            <w:r w:rsidRPr="00A808BE">
              <w:rPr>
                <w:b/>
                <w:bCs/>
                <w:sz w:val="24"/>
                <w:szCs w:val="24"/>
              </w:rPr>
              <w:t>Планируемый год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D82993" w14:textId="77777777" w:rsidR="00445000" w:rsidRPr="00A808BE" w:rsidRDefault="00445000">
            <w:pPr>
              <w:jc w:val="center"/>
              <w:rPr>
                <w:b/>
                <w:bCs/>
                <w:sz w:val="24"/>
                <w:szCs w:val="24"/>
              </w:rPr>
            </w:pPr>
            <w:r w:rsidRPr="00A808BE">
              <w:rPr>
                <w:b/>
                <w:bCs/>
                <w:sz w:val="24"/>
                <w:szCs w:val="24"/>
              </w:rPr>
              <w:t>Наименование товара, работы и услуги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BFB648" w14:textId="77777777" w:rsidR="00445000" w:rsidRPr="00202CAD" w:rsidRDefault="00445000">
            <w:pPr>
              <w:jc w:val="center"/>
              <w:rPr>
                <w:b/>
                <w:bCs/>
                <w:sz w:val="24"/>
                <w:szCs w:val="24"/>
              </w:rPr>
            </w:pPr>
            <w:r w:rsidRPr="00202CAD">
              <w:rPr>
                <w:b/>
                <w:bCs/>
                <w:sz w:val="24"/>
                <w:szCs w:val="24"/>
              </w:rPr>
              <w:t xml:space="preserve">Краткая характеристика (описание) товаров, работ и услуг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C0C5BE" w14:textId="77777777" w:rsidR="00445000" w:rsidRPr="00202CAD" w:rsidRDefault="00445000">
            <w:pPr>
              <w:jc w:val="center"/>
              <w:rPr>
                <w:b/>
                <w:bCs/>
                <w:sz w:val="24"/>
                <w:szCs w:val="24"/>
              </w:rPr>
            </w:pPr>
            <w:r w:rsidRPr="00202CAD">
              <w:rPr>
                <w:b/>
                <w:bCs/>
                <w:sz w:val="24"/>
                <w:szCs w:val="24"/>
              </w:rPr>
              <w:t>Дополнительная характеристика товаров, работ и услуг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6EDED8" w14:textId="77777777" w:rsidR="00445000" w:rsidRPr="00202CAD" w:rsidRDefault="00445000">
            <w:pPr>
              <w:ind w:left="-133" w:right="-108"/>
              <w:jc w:val="center"/>
              <w:rPr>
                <w:b/>
                <w:bCs/>
                <w:sz w:val="24"/>
                <w:szCs w:val="24"/>
              </w:rPr>
            </w:pPr>
            <w:r w:rsidRPr="00202CAD">
              <w:rPr>
                <w:b/>
                <w:bCs/>
                <w:sz w:val="24"/>
                <w:szCs w:val="24"/>
              </w:rPr>
              <w:t>Способ закупок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67CF9F" w14:textId="77777777" w:rsidR="00445000" w:rsidRPr="00202CAD" w:rsidRDefault="00445000">
            <w:pPr>
              <w:jc w:val="center"/>
              <w:rPr>
                <w:b/>
                <w:bCs/>
                <w:sz w:val="24"/>
                <w:szCs w:val="24"/>
              </w:rPr>
            </w:pPr>
            <w:r w:rsidRPr="00202CAD">
              <w:rPr>
                <w:b/>
                <w:bCs/>
                <w:sz w:val="24"/>
                <w:szCs w:val="24"/>
              </w:rPr>
              <w:t>Планируемое место поставки, выполнения работ и оказания услуг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94E7B9" w14:textId="77777777" w:rsidR="00445000" w:rsidRPr="00202CAD" w:rsidRDefault="00445000">
            <w:pPr>
              <w:jc w:val="center"/>
              <w:rPr>
                <w:b/>
                <w:bCs/>
                <w:sz w:val="24"/>
                <w:szCs w:val="24"/>
              </w:rPr>
            </w:pPr>
            <w:r w:rsidRPr="00202CAD">
              <w:rPr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8A5955" w14:textId="77777777" w:rsidR="00445000" w:rsidRPr="00202CAD" w:rsidRDefault="00445000">
            <w:pPr>
              <w:jc w:val="center"/>
              <w:rPr>
                <w:b/>
                <w:bCs/>
                <w:sz w:val="24"/>
                <w:szCs w:val="24"/>
              </w:rPr>
            </w:pPr>
            <w:r w:rsidRPr="00202CAD">
              <w:rPr>
                <w:b/>
                <w:bCs/>
                <w:sz w:val="24"/>
                <w:szCs w:val="24"/>
              </w:rPr>
              <w:t>Количество (объем) потребности</w:t>
            </w:r>
          </w:p>
        </w:tc>
        <w:tc>
          <w:tcPr>
            <w:tcW w:w="49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91E367" w14:textId="77777777" w:rsidR="00445000" w:rsidRPr="00202CAD" w:rsidRDefault="00445000">
            <w:pPr>
              <w:jc w:val="center"/>
              <w:rPr>
                <w:b/>
                <w:bCs/>
                <w:sz w:val="24"/>
                <w:szCs w:val="24"/>
              </w:rPr>
            </w:pPr>
            <w:r w:rsidRPr="00202CAD">
              <w:rPr>
                <w:b/>
                <w:bCs/>
                <w:sz w:val="24"/>
                <w:szCs w:val="24"/>
              </w:rPr>
              <w:t xml:space="preserve">Примечание </w:t>
            </w:r>
          </w:p>
        </w:tc>
      </w:tr>
      <w:tr w:rsidR="00445000" w:rsidRPr="00202CAD" w14:paraId="30513AB4" w14:textId="77777777" w:rsidTr="00874AB0">
        <w:trPr>
          <w:trHeight w:val="289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D8E7B" w14:textId="77777777" w:rsidR="00445000" w:rsidRPr="0064694E" w:rsidRDefault="00445000" w:rsidP="00283E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4694E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BFCFD5" w14:textId="77777777" w:rsidR="00445000" w:rsidRPr="0064694E" w:rsidRDefault="004450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4694E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9525B2" w14:textId="77777777" w:rsidR="00445000" w:rsidRPr="0064694E" w:rsidRDefault="00445000">
            <w:pPr>
              <w:ind w:right="17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4694E">
              <w:rPr>
                <w:b/>
                <w:bCs/>
                <w:color w:val="000000"/>
                <w:sz w:val="24"/>
                <w:szCs w:val="24"/>
              </w:rPr>
              <w:t xml:space="preserve">   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D41FAB" w14:textId="77777777" w:rsidR="00445000" w:rsidRPr="0064694E" w:rsidRDefault="004450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4694E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CF9C4B" w14:textId="77777777" w:rsidR="00445000" w:rsidRPr="0064694E" w:rsidRDefault="004450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4694E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ABB36D" w14:textId="77777777" w:rsidR="00445000" w:rsidRPr="0064694E" w:rsidRDefault="004450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4694E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0F46B2" w14:textId="77777777" w:rsidR="00445000" w:rsidRPr="0064694E" w:rsidRDefault="004450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4694E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7FC4C" w14:textId="77777777" w:rsidR="00445000" w:rsidRPr="0064694E" w:rsidRDefault="004450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4694E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36BD17" w14:textId="77777777" w:rsidR="00445000" w:rsidRPr="0064694E" w:rsidRDefault="004450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4694E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0C7C9" w14:textId="77777777" w:rsidR="00445000" w:rsidRPr="0064694E" w:rsidRDefault="004450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4694E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FD5F35" w14:textId="77777777" w:rsidR="00445000" w:rsidRPr="0064694E" w:rsidRDefault="004450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4694E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3A5164" w14:textId="77777777" w:rsidR="00445000" w:rsidRPr="0064694E" w:rsidRDefault="004450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4694E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445000" w:rsidRPr="00202CAD" w14:paraId="7A643873" w14:textId="77777777" w:rsidTr="00874AB0">
        <w:trPr>
          <w:trHeight w:val="480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5C8E8" w14:textId="77777777" w:rsidR="00445000" w:rsidRPr="0064694E" w:rsidRDefault="00445000" w:rsidP="00283E13">
            <w:pPr>
              <w:jc w:val="center"/>
              <w:rPr>
                <w:sz w:val="24"/>
                <w:szCs w:val="24"/>
              </w:rPr>
            </w:pPr>
            <w:r w:rsidRPr="0064694E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94AFF" w14:textId="77777777" w:rsidR="00445000" w:rsidRPr="0064694E" w:rsidRDefault="00445000">
            <w:pPr>
              <w:jc w:val="center"/>
              <w:rPr>
                <w:sz w:val="24"/>
                <w:szCs w:val="24"/>
              </w:rPr>
            </w:pPr>
            <w:r w:rsidRPr="0064694E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EBC87" w14:textId="77777777" w:rsidR="00445000" w:rsidRPr="0064694E" w:rsidRDefault="00445000">
            <w:pPr>
              <w:jc w:val="center"/>
              <w:rPr>
                <w:sz w:val="24"/>
                <w:szCs w:val="24"/>
              </w:rPr>
            </w:pPr>
            <w:r w:rsidRPr="0064694E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3611B" w14:textId="77777777" w:rsidR="00445000" w:rsidRPr="0064694E" w:rsidRDefault="00445000">
            <w:pPr>
              <w:jc w:val="center"/>
              <w:rPr>
                <w:color w:val="000000"/>
                <w:sz w:val="24"/>
                <w:szCs w:val="24"/>
              </w:rPr>
            </w:pPr>
            <w:r w:rsidRPr="006469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12F62" w14:textId="77777777" w:rsidR="00445000" w:rsidRPr="0064694E" w:rsidRDefault="00445000">
            <w:pPr>
              <w:jc w:val="center"/>
              <w:rPr>
                <w:color w:val="000000"/>
                <w:sz w:val="24"/>
                <w:szCs w:val="24"/>
              </w:rPr>
            </w:pPr>
            <w:r w:rsidRPr="006469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3B5FE" w14:textId="77777777" w:rsidR="00445000" w:rsidRPr="0064694E" w:rsidRDefault="00445000">
            <w:pPr>
              <w:rPr>
                <w:color w:val="000000"/>
                <w:sz w:val="24"/>
                <w:szCs w:val="24"/>
              </w:rPr>
            </w:pPr>
            <w:r w:rsidRPr="006469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9A0A0" w14:textId="77777777" w:rsidR="00445000" w:rsidRPr="0064694E" w:rsidRDefault="00445000">
            <w:pPr>
              <w:jc w:val="center"/>
              <w:rPr>
                <w:color w:val="000000"/>
                <w:sz w:val="24"/>
                <w:szCs w:val="24"/>
              </w:rPr>
            </w:pPr>
            <w:r w:rsidRPr="006469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3DB50" w14:textId="77777777" w:rsidR="00445000" w:rsidRPr="0064694E" w:rsidRDefault="00445000">
            <w:pPr>
              <w:jc w:val="center"/>
              <w:rPr>
                <w:color w:val="000000"/>
                <w:sz w:val="24"/>
                <w:szCs w:val="24"/>
              </w:rPr>
            </w:pPr>
            <w:r w:rsidRPr="006469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166F4" w14:textId="77777777" w:rsidR="00445000" w:rsidRPr="0064694E" w:rsidRDefault="00445000">
            <w:pPr>
              <w:jc w:val="center"/>
              <w:rPr>
                <w:sz w:val="24"/>
                <w:szCs w:val="24"/>
              </w:rPr>
            </w:pPr>
            <w:r w:rsidRPr="0064694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75EC8" w14:textId="77777777" w:rsidR="00445000" w:rsidRPr="0064694E" w:rsidRDefault="00445000">
            <w:pPr>
              <w:jc w:val="center"/>
              <w:rPr>
                <w:color w:val="000000"/>
                <w:sz w:val="24"/>
                <w:szCs w:val="24"/>
              </w:rPr>
            </w:pPr>
            <w:r w:rsidRPr="006469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BE4B7" w14:textId="77777777" w:rsidR="00445000" w:rsidRPr="0064694E" w:rsidRDefault="00445000">
            <w:pPr>
              <w:jc w:val="center"/>
              <w:rPr>
                <w:sz w:val="24"/>
                <w:szCs w:val="24"/>
              </w:rPr>
            </w:pPr>
            <w:r w:rsidRPr="0064694E">
              <w:rPr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213F4" w14:textId="77777777" w:rsidR="00445000" w:rsidRPr="0064694E" w:rsidRDefault="00445000">
            <w:pPr>
              <w:jc w:val="center"/>
              <w:rPr>
                <w:color w:val="000000"/>
                <w:sz w:val="24"/>
                <w:szCs w:val="24"/>
              </w:rPr>
            </w:pPr>
            <w:r w:rsidRPr="0064694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45000" w:rsidRPr="00202CAD" w14:paraId="50A72DF7" w14:textId="77777777" w:rsidTr="00874AB0">
        <w:trPr>
          <w:trHeight w:val="1058"/>
        </w:trPr>
        <w:tc>
          <w:tcPr>
            <w:tcW w:w="1043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D6988C" w14:textId="33F164A7" w:rsidR="00445000" w:rsidRPr="00202CAD" w:rsidRDefault="00445000" w:rsidP="00955168">
            <w:pPr>
              <w:rPr>
                <w:b/>
                <w:bCs/>
                <w:sz w:val="24"/>
                <w:szCs w:val="24"/>
              </w:rPr>
            </w:pPr>
            <w:r w:rsidRPr="00202CAD">
              <w:rPr>
                <w:b/>
                <w:bCs/>
                <w:sz w:val="24"/>
                <w:szCs w:val="24"/>
              </w:rPr>
              <w:t xml:space="preserve">    Руководитель структурного подразделения __________________         (Ф.И.О.)</w:t>
            </w:r>
          </w:p>
        </w:tc>
      </w:tr>
      <w:tr w:rsidR="00E65FCF" w:rsidRPr="00202CAD" w14:paraId="380D33BE" w14:textId="77777777" w:rsidTr="003E5E0E">
        <w:trPr>
          <w:trHeight w:val="315"/>
        </w:trPr>
        <w:tc>
          <w:tcPr>
            <w:tcW w:w="1043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9B475B" w14:textId="77777777" w:rsidR="00ED5D51" w:rsidRPr="00202CAD" w:rsidRDefault="00ED5D51" w:rsidP="00283E1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65FCF" w:rsidRPr="00202CAD" w14:paraId="68F389DF" w14:textId="77777777" w:rsidTr="003E5E0E">
        <w:trPr>
          <w:trHeight w:val="312"/>
        </w:trPr>
        <w:tc>
          <w:tcPr>
            <w:tcW w:w="1043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86D703" w14:textId="77777777" w:rsidR="00ED5D51" w:rsidRPr="00202CAD" w:rsidRDefault="00ED5D51" w:rsidP="00283E13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E65FCF" w:rsidRPr="00202CAD" w14:paraId="43D73D36" w14:textId="77777777" w:rsidTr="003E5E0E">
        <w:trPr>
          <w:trHeight w:val="315"/>
        </w:trPr>
        <w:tc>
          <w:tcPr>
            <w:tcW w:w="1043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FD0C8C" w14:textId="77777777" w:rsidR="00ED5D51" w:rsidRPr="00202CAD" w:rsidRDefault="00ED5D51" w:rsidP="00283E13">
            <w:pPr>
              <w:jc w:val="center"/>
              <w:rPr>
                <w:sz w:val="24"/>
                <w:szCs w:val="24"/>
              </w:rPr>
            </w:pPr>
          </w:p>
        </w:tc>
      </w:tr>
      <w:tr w:rsidR="00E65FCF" w:rsidRPr="00202CAD" w14:paraId="6C2F5F9B" w14:textId="77777777" w:rsidTr="003E5E0E">
        <w:trPr>
          <w:trHeight w:val="300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541F1A" w14:textId="77777777" w:rsidR="00ED5D51" w:rsidRPr="0064694E" w:rsidRDefault="00ED5D51" w:rsidP="00283E1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3A0428" w14:textId="77777777" w:rsidR="00ED5D51" w:rsidRPr="0064694E" w:rsidRDefault="00ED5D5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BE58F5" w14:textId="77777777" w:rsidR="00ED5D51" w:rsidRPr="0064694E" w:rsidRDefault="00ED5D5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679475" w14:textId="77777777" w:rsidR="00ED5D51" w:rsidRPr="0064694E" w:rsidRDefault="00ED5D51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B7243E" w14:textId="77777777" w:rsidR="00ED5D51" w:rsidRPr="0064694E" w:rsidRDefault="00ED5D5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F65343" w14:textId="77777777" w:rsidR="00ED5D51" w:rsidRPr="0064694E" w:rsidRDefault="00ED5D51">
            <w:pPr>
              <w:rPr>
                <w:sz w:val="24"/>
                <w:szCs w:val="24"/>
              </w:rPr>
            </w:pPr>
          </w:p>
        </w:tc>
        <w:tc>
          <w:tcPr>
            <w:tcW w:w="20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E50B2E" w14:textId="77777777" w:rsidR="00ED5D51" w:rsidRPr="0064694E" w:rsidRDefault="00ED5D51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EAB562" w14:textId="77777777" w:rsidR="00ED5D51" w:rsidRPr="0064694E" w:rsidRDefault="00ED5D51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3D49FD" w14:textId="77777777" w:rsidR="00ED5D51" w:rsidRPr="0064694E" w:rsidRDefault="00ED5D5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4C637F" w14:textId="77777777" w:rsidR="00ED5D51" w:rsidRPr="0064694E" w:rsidRDefault="00ED5D5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91F141" w14:textId="77777777" w:rsidR="00ED5D51" w:rsidRPr="0064694E" w:rsidRDefault="00ED5D51">
            <w:pPr>
              <w:rPr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E116AB" w14:textId="77777777" w:rsidR="00ED5D51" w:rsidRPr="0064694E" w:rsidRDefault="00ED5D51">
            <w:pPr>
              <w:rPr>
                <w:sz w:val="24"/>
                <w:szCs w:val="24"/>
              </w:rPr>
            </w:pPr>
          </w:p>
        </w:tc>
      </w:tr>
      <w:tr w:rsidR="00E65FCF" w:rsidRPr="00202CAD" w14:paraId="21CFECA2" w14:textId="77777777" w:rsidTr="00BA2683">
        <w:trPr>
          <w:trHeight w:val="1058"/>
        </w:trPr>
        <w:tc>
          <w:tcPr>
            <w:tcW w:w="1043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73B411" w14:textId="77777777" w:rsidR="00ED5D51" w:rsidRPr="00202CAD" w:rsidRDefault="0096310D" w:rsidP="00283E13">
            <w:pPr>
              <w:rPr>
                <w:b/>
                <w:bCs/>
                <w:sz w:val="24"/>
                <w:szCs w:val="24"/>
              </w:rPr>
            </w:pPr>
            <w:r w:rsidRPr="00202CAD">
              <w:rPr>
                <w:b/>
                <w:bCs/>
                <w:sz w:val="24"/>
                <w:szCs w:val="24"/>
              </w:rPr>
              <w:t xml:space="preserve">    </w:t>
            </w:r>
          </w:p>
        </w:tc>
      </w:tr>
      <w:tr w:rsidR="00E65FCF" w:rsidRPr="00202CAD" w14:paraId="1A311760" w14:textId="77777777" w:rsidTr="00BA2683">
        <w:trPr>
          <w:trHeight w:val="1058"/>
        </w:trPr>
        <w:tc>
          <w:tcPr>
            <w:tcW w:w="1043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B5D174" w14:textId="77777777" w:rsidR="00733F15" w:rsidRPr="00202CAD" w:rsidRDefault="00733F15" w:rsidP="00283E13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685A753F" w14:textId="77777777" w:rsidR="00873974" w:rsidRPr="00202CAD" w:rsidRDefault="00873974" w:rsidP="00541563">
      <w:pPr>
        <w:pStyle w:val="31"/>
        <w:tabs>
          <w:tab w:val="left" w:pos="6237"/>
        </w:tabs>
        <w:spacing w:after="0"/>
        <w:jc w:val="both"/>
        <w:rPr>
          <w:sz w:val="24"/>
          <w:szCs w:val="24"/>
        </w:rPr>
      </w:pPr>
    </w:p>
    <w:sectPr w:rsidR="00873974" w:rsidRPr="00202CAD" w:rsidSect="008B5AB1">
      <w:headerReference w:type="first" r:id="rId10"/>
      <w:pgSz w:w="11906" w:h="16838" w:code="9"/>
      <w:pgMar w:top="1103" w:right="851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905302" w14:textId="77777777" w:rsidR="00A36F30" w:rsidRDefault="00A36F30">
      <w:r>
        <w:separator/>
      </w:r>
    </w:p>
  </w:endnote>
  <w:endnote w:type="continuationSeparator" w:id="0">
    <w:p w14:paraId="694B6632" w14:textId="77777777" w:rsidR="00A36F30" w:rsidRDefault="00A36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D7DC19" w14:textId="77777777" w:rsidR="002D64E6" w:rsidRDefault="002D64E6" w:rsidP="00B3788A">
    <w:pPr>
      <w:pStyle w:val="10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1823ACDC" w14:textId="77777777" w:rsidR="002D64E6" w:rsidRDefault="002D64E6" w:rsidP="004B2BB9">
    <w:pPr>
      <w:pStyle w:val="10"/>
      <w:ind w:right="360"/>
    </w:pPr>
  </w:p>
  <w:p w14:paraId="2BAB3E7A" w14:textId="77777777" w:rsidR="002D64E6" w:rsidRDefault="002D64E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1E304A" w14:textId="77777777" w:rsidR="002D64E6" w:rsidRDefault="002D64E6" w:rsidP="00B3788A">
    <w:pPr>
      <w:pStyle w:val="10"/>
      <w:framePr w:wrap="around" w:vAnchor="text" w:hAnchor="margin" w:xAlign="right" w:y="1"/>
    </w:pPr>
  </w:p>
  <w:p w14:paraId="202F2F0C" w14:textId="77777777" w:rsidR="002D64E6" w:rsidRDefault="002D64E6" w:rsidP="004B2BB9">
    <w:pPr>
      <w:pStyle w:val="1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23DFAD" w14:textId="77777777" w:rsidR="00A36F30" w:rsidRDefault="00A36F30">
      <w:r>
        <w:separator/>
      </w:r>
    </w:p>
  </w:footnote>
  <w:footnote w:type="continuationSeparator" w:id="0">
    <w:p w14:paraId="2A5C4959" w14:textId="77777777" w:rsidR="00A36F30" w:rsidRDefault="00A36F30">
      <w:r>
        <w:continuationSeparator/>
      </w:r>
    </w:p>
  </w:footnote>
  <w:footnote w:id="1">
    <w:p w14:paraId="56FDC6AB" w14:textId="77777777" w:rsidR="002D64E6" w:rsidRPr="00E65FCF" w:rsidRDefault="002D64E6" w:rsidP="00E979FD">
      <w:pPr>
        <w:pStyle w:val="afd"/>
        <w:jc w:val="both"/>
      </w:pPr>
      <w:r w:rsidRPr="00E65FCF">
        <w:rPr>
          <w:rStyle w:val="aff"/>
        </w:rPr>
        <w:footnoteRef/>
      </w:r>
      <w:r w:rsidRPr="00E65FCF">
        <w:t xml:space="preserve"> Только тем Инициаторам потребности, которые своевременно предоставили перечень РУ согласно пункта </w:t>
      </w:r>
      <w:r w:rsidR="003C6658">
        <w:t>7</w:t>
      </w:r>
      <w:r w:rsidRPr="00E65FCF">
        <w:t>.2. настоящей Методики.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271AA9" w14:textId="77777777" w:rsidR="002D64E6" w:rsidRPr="00A9223E" w:rsidRDefault="002D64E6" w:rsidP="0064694E">
    <w:pPr>
      <w:pStyle w:val="20"/>
      <w:spacing w:after="0" w:line="240" w:lineRule="auto"/>
      <w:ind w:left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F20F0"/>
    <w:multiLevelType w:val="multilevel"/>
    <w:tmpl w:val="A46A0EC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" w15:restartNumberingAfterBreak="0">
    <w:nsid w:val="069A7B0E"/>
    <w:multiLevelType w:val="multilevel"/>
    <w:tmpl w:val="310270A6"/>
    <w:lvl w:ilvl="0">
      <w:start w:val="8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/>
      </w:rPr>
    </w:lvl>
  </w:abstractNum>
  <w:abstractNum w:abstractNumId="2" w15:restartNumberingAfterBreak="0">
    <w:nsid w:val="072A1849"/>
    <w:multiLevelType w:val="hybridMultilevel"/>
    <w:tmpl w:val="CE644C92"/>
    <w:lvl w:ilvl="0" w:tplc="63A418B2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67781"/>
    <w:multiLevelType w:val="hybridMultilevel"/>
    <w:tmpl w:val="B4F2429A"/>
    <w:lvl w:ilvl="0" w:tplc="3D40524E">
      <w:start w:val="1"/>
      <w:numFmt w:val="decimal"/>
      <w:lvlText w:val="стр %1. из 26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E4ECF"/>
    <w:multiLevelType w:val="multilevel"/>
    <w:tmpl w:val="5B20397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0195171"/>
    <w:multiLevelType w:val="hybridMultilevel"/>
    <w:tmpl w:val="43906E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61844D1"/>
    <w:multiLevelType w:val="multilevel"/>
    <w:tmpl w:val="A8B22BD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7" w15:restartNumberingAfterBreak="0">
    <w:nsid w:val="171667B4"/>
    <w:multiLevelType w:val="multilevel"/>
    <w:tmpl w:val="296C9B68"/>
    <w:lvl w:ilvl="0">
      <w:start w:val="6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cs="Times New Roman"/>
        <w:color w:val="548DD4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/>
        <w:color w:val="548DD4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/>
        <w:color w:val="548DD4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/>
        <w:color w:val="548DD4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/>
        <w:color w:val="548DD4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/>
        <w:color w:val="548DD4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/>
        <w:color w:val="548DD4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/>
        <w:color w:val="548DD4"/>
      </w:rPr>
    </w:lvl>
  </w:abstractNum>
  <w:abstractNum w:abstractNumId="8" w15:restartNumberingAfterBreak="0">
    <w:nsid w:val="19260B0B"/>
    <w:multiLevelType w:val="hybridMultilevel"/>
    <w:tmpl w:val="A7947DDC"/>
    <w:lvl w:ilvl="0" w:tplc="5956A70E">
      <w:start w:val="6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9" w15:restartNumberingAfterBreak="0">
    <w:nsid w:val="1FDF58A0"/>
    <w:multiLevelType w:val="hybridMultilevel"/>
    <w:tmpl w:val="8B387D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FF617F"/>
    <w:multiLevelType w:val="hybridMultilevel"/>
    <w:tmpl w:val="DE561D9E"/>
    <w:lvl w:ilvl="0" w:tplc="86866194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1" w15:restartNumberingAfterBreak="0">
    <w:nsid w:val="2BA50800"/>
    <w:multiLevelType w:val="multilevel"/>
    <w:tmpl w:val="DCCC0EB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2" w15:restartNumberingAfterBreak="0">
    <w:nsid w:val="2E105965"/>
    <w:multiLevelType w:val="multilevel"/>
    <w:tmpl w:val="84147AC8"/>
    <w:lvl w:ilvl="0">
      <w:start w:val="1"/>
      <w:numFmt w:val="bullet"/>
      <w:lvlText w:val=""/>
      <w:lvlJc w:val="left"/>
      <w:pPr>
        <w:tabs>
          <w:tab w:val="num" w:pos="989"/>
        </w:tabs>
        <w:ind w:left="989" w:hanging="705"/>
      </w:pPr>
      <w:rPr>
        <w:rFonts w:ascii="Symbol" w:hAnsi="Symbol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557"/>
        </w:tabs>
        <w:ind w:left="1557" w:hanging="7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C1B2913"/>
    <w:multiLevelType w:val="hybridMultilevel"/>
    <w:tmpl w:val="96D4F0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8004E2"/>
    <w:multiLevelType w:val="hybridMultilevel"/>
    <w:tmpl w:val="39D2BFAA"/>
    <w:lvl w:ilvl="0" w:tplc="04190001">
      <w:start w:val="1"/>
      <w:numFmt w:val="bullet"/>
      <w:lvlText w:val=""/>
      <w:lvlJc w:val="left"/>
      <w:pPr>
        <w:ind w:left="13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4" w:hanging="360"/>
      </w:pPr>
      <w:rPr>
        <w:rFonts w:ascii="Wingdings" w:hAnsi="Wingdings" w:hint="default"/>
      </w:rPr>
    </w:lvl>
  </w:abstractNum>
  <w:abstractNum w:abstractNumId="15" w15:restartNumberingAfterBreak="0">
    <w:nsid w:val="49731455"/>
    <w:multiLevelType w:val="multilevel"/>
    <w:tmpl w:val="ABC895A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49A32B43"/>
    <w:multiLevelType w:val="hybridMultilevel"/>
    <w:tmpl w:val="C5502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AA23EC"/>
    <w:multiLevelType w:val="multilevel"/>
    <w:tmpl w:val="84147AC8"/>
    <w:lvl w:ilvl="0">
      <w:start w:val="1"/>
      <w:numFmt w:val="bullet"/>
      <w:lvlText w:val=""/>
      <w:lvlJc w:val="left"/>
      <w:pPr>
        <w:tabs>
          <w:tab w:val="num" w:pos="989"/>
        </w:tabs>
        <w:ind w:left="989" w:hanging="705"/>
      </w:pPr>
      <w:rPr>
        <w:rFonts w:ascii="Symbol" w:hAnsi="Symbol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557"/>
        </w:tabs>
        <w:ind w:left="1557" w:hanging="7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54CA20FB"/>
    <w:multiLevelType w:val="hybridMultilevel"/>
    <w:tmpl w:val="41F26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FA316F"/>
    <w:multiLevelType w:val="hybridMultilevel"/>
    <w:tmpl w:val="7B1C85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B5A5B5E"/>
    <w:multiLevelType w:val="multilevel"/>
    <w:tmpl w:val="E3469E0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1" w15:restartNumberingAfterBreak="0">
    <w:nsid w:val="5BE47462"/>
    <w:multiLevelType w:val="hybridMultilevel"/>
    <w:tmpl w:val="EE54D506"/>
    <w:lvl w:ilvl="0" w:tplc="98C8DF2C">
      <w:start w:val="1"/>
      <w:numFmt w:val="decimal"/>
      <w:lvlText w:val="%1."/>
      <w:lvlJc w:val="left"/>
      <w:pPr>
        <w:ind w:left="2234" w:hanging="390"/>
      </w:pPr>
      <w:rPr>
        <w:rFonts w:ascii="Times New Roman" w:eastAsia="Times New Roman" w:hAnsi="Times New Roman" w:cs="Times New Roman"/>
        <w:lang w:val="ru-RU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5E3B47FA"/>
    <w:multiLevelType w:val="hybridMultilevel"/>
    <w:tmpl w:val="9CB43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CF6856"/>
    <w:multiLevelType w:val="multilevel"/>
    <w:tmpl w:val="F4924A1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i w:val="0"/>
      </w:rPr>
    </w:lvl>
  </w:abstractNum>
  <w:abstractNum w:abstractNumId="24" w15:restartNumberingAfterBreak="0">
    <w:nsid w:val="66BE65FA"/>
    <w:multiLevelType w:val="hybridMultilevel"/>
    <w:tmpl w:val="EA40366E"/>
    <w:lvl w:ilvl="0" w:tplc="98C8DF2C">
      <w:start w:val="1"/>
      <w:numFmt w:val="decimal"/>
      <w:lvlText w:val="%1."/>
      <w:lvlJc w:val="left"/>
      <w:pPr>
        <w:ind w:left="2234" w:hanging="390"/>
      </w:pPr>
      <w:rPr>
        <w:rFonts w:ascii="Times New Roman" w:eastAsia="Times New Roman" w:hAnsi="Times New Roman" w:cs="Times New Roman"/>
        <w:lang w:val="ru-RU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69244A45"/>
    <w:multiLevelType w:val="multilevel"/>
    <w:tmpl w:val="89308B36"/>
    <w:lvl w:ilvl="0">
      <w:start w:val="6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21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98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4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41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01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61" w:hanging="1800"/>
      </w:pPr>
      <w:rPr>
        <w:rFonts w:hint="default"/>
      </w:rPr>
    </w:lvl>
  </w:abstractNum>
  <w:abstractNum w:abstractNumId="26" w15:restartNumberingAfterBreak="0">
    <w:nsid w:val="6F920B5B"/>
    <w:multiLevelType w:val="hybridMultilevel"/>
    <w:tmpl w:val="82209DE2"/>
    <w:lvl w:ilvl="0" w:tplc="58AAE0AC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19000F">
      <w:start w:val="1"/>
      <w:numFmt w:val="decimal"/>
      <w:lvlText w:val="%5."/>
      <w:lvlJc w:val="left"/>
      <w:pPr>
        <w:tabs>
          <w:tab w:val="num" w:pos="6480"/>
        </w:tabs>
        <w:ind w:left="64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27" w15:restartNumberingAfterBreak="0">
    <w:nsid w:val="71191D55"/>
    <w:multiLevelType w:val="multilevel"/>
    <w:tmpl w:val="1A1CF2A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i w:val="0"/>
      </w:rPr>
    </w:lvl>
  </w:abstractNum>
  <w:abstractNum w:abstractNumId="28" w15:restartNumberingAfterBreak="0">
    <w:nsid w:val="78AC41AE"/>
    <w:multiLevelType w:val="hybridMultilevel"/>
    <w:tmpl w:val="DC262E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C0423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136967"/>
    <w:multiLevelType w:val="hybridMultilevel"/>
    <w:tmpl w:val="7F927E3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597B9C"/>
    <w:multiLevelType w:val="hybridMultilevel"/>
    <w:tmpl w:val="D9B0B06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</w:num>
  <w:num w:numId="7">
    <w:abstractNumId w:val="9"/>
  </w:num>
  <w:num w:numId="8">
    <w:abstractNumId w:val="19"/>
  </w:num>
  <w:num w:numId="9">
    <w:abstractNumId w:val="3"/>
  </w:num>
  <w:num w:numId="10">
    <w:abstractNumId w:val="5"/>
  </w:num>
  <w:num w:numId="11">
    <w:abstractNumId w:val="8"/>
  </w:num>
  <w:num w:numId="12">
    <w:abstractNumId w:val="23"/>
  </w:num>
  <w:num w:numId="13">
    <w:abstractNumId w:val="27"/>
  </w:num>
  <w:num w:numId="14">
    <w:abstractNumId w:val="14"/>
  </w:num>
  <w:num w:numId="15">
    <w:abstractNumId w:val="28"/>
  </w:num>
  <w:num w:numId="16">
    <w:abstractNumId w:val="30"/>
  </w:num>
  <w:num w:numId="17">
    <w:abstractNumId w:val="18"/>
  </w:num>
  <w:num w:numId="18">
    <w:abstractNumId w:val="22"/>
  </w:num>
  <w:num w:numId="19">
    <w:abstractNumId w:val="11"/>
  </w:num>
  <w:num w:numId="20">
    <w:abstractNumId w:val="16"/>
  </w:num>
  <w:num w:numId="21">
    <w:abstractNumId w:val="21"/>
  </w:num>
  <w:num w:numId="22">
    <w:abstractNumId w:val="10"/>
  </w:num>
  <w:num w:numId="23">
    <w:abstractNumId w:val="2"/>
  </w:num>
  <w:num w:numId="24">
    <w:abstractNumId w:val="24"/>
  </w:num>
  <w:num w:numId="25">
    <w:abstractNumId w:val="4"/>
  </w:num>
  <w:num w:numId="26">
    <w:abstractNumId w:val="29"/>
  </w:num>
  <w:num w:numId="27">
    <w:abstractNumId w:val="6"/>
  </w:num>
  <w:num w:numId="28">
    <w:abstractNumId w:val="20"/>
  </w:num>
  <w:num w:numId="29">
    <w:abstractNumId w:val="15"/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C6B"/>
    <w:rsid w:val="000005FA"/>
    <w:rsid w:val="00001D81"/>
    <w:rsid w:val="00001F89"/>
    <w:rsid w:val="000026E2"/>
    <w:rsid w:val="000027B0"/>
    <w:rsid w:val="000049A1"/>
    <w:rsid w:val="00004D0D"/>
    <w:rsid w:val="00005916"/>
    <w:rsid w:val="00005975"/>
    <w:rsid w:val="00005C33"/>
    <w:rsid w:val="000060EF"/>
    <w:rsid w:val="00006789"/>
    <w:rsid w:val="000067EA"/>
    <w:rsid w:val="00006C63"/>
    <w:rsid w:val="00007585"/>
    <w:rsid w:val="000105DF"/>
    <w:rsid w:val="00010818"/>
    <w:rsid w:val="00011E7D"/>
    <w:rsid w:val="00012796"/>
    <w:rsid w:val="0001388A"/>
    <w:rsid w:val="00014B71"/>
    <w:rsid w:val="00015CA5"/>
    <w:rsid w:val="0001726E"/>
    <w:rsid w:val="00017817"/>
    <w:rsid w:val="00017B9F"/>
    <w:rsid w:val="00017E99"/>
    <w:rsid w:val="0002152B"/>
    <w:rsid w:val="00022C49"/>
    <w:rsid w:val="00023B1F"/>
    <w:rsid w:val="00024522"/>
    <w:rsid w:val="000248B4"/>
    <w:rsid w:val="000248FB"/>
    <w:rsid w:val="00024C55"/>
    <w:rsid w:val="000251E4"/>
    <w:rsid w:val="000254AF"/>
    <w:rsid w:val="000255CD"/>
    <w:rsid w:val="00025EC8"/>
    <w:rsid w:val="000261C2"/>
    <w:rsid w:val="00027BF7"/>
    <w:rsid w:val="00030354"/>
    <w:rsid w:val="00031447"/>
    <w:rsid w:val="00031693"/>
    <w:rsid w:val="00031CBD"/>
    <w:rsid w:val="00033524"/>
    <w:rsid w:val="000343D0"/>
    <w:rsid w:val="00034726"/>
    <w:rsid w:val="000358AF"/>
    <w:rsid w:val="0004039B"/>
    <w:rsid w:val="0004060C"/>
    <w:rsid w:val="000406BC"/>
    <w:rsid w:val="00040A01"/>
    <w:rsid w:val="00041739"/>
    <w:rsid w:val="000422F2"/>
    <w:rsid w:val="0004263F"/>
    <w:rsid w:val="0004265C"/>
    <w:rsid w:val="00042CED"/>
    <w:rsid w:val="00043793"/>
    <w:rsid w:val="00043C3C"/>
    <w:rsid w:val="00046D7F"/>
    <w:rsid w:val="00047928"/>
    <w:rsid w:val="00047CBC"/>
    <w:rsid w:val="00050F8D"/>
    <w:rsid w:val="00052EDA"/>
    <w:rsid w:val="000574CC"/>
    <w:rsid w:val="0005761A"/>
    <w:rsid w:val="000604E2"/>
    <w:rsid w:val="00061C78"/>
    <w:rsid w:val="000627EC"/>
    <w:rsid w:val="000634EF"/>
    <w:rsid w:val="00065498"/>
    <w:rsid w:val="00067451"/>
    <w:rsid w:val="00067590"/>
    <w:rsid w:val="0006787B"/>
    <w:rsid w:val="00067A9B"/>
    <w:rsid w:val="00067B08"/>
    <w:rsid w:val="00067DE5"/>
    <w:rsid w:val="0007265A"/>
    <w:rsid w:val="00073593"/>
    <w:rsid w:val="00073AA1"/>
    <w:rsid w:val="00075ABF"/>
    <w:rsid w:val="00075C41"/>
    <w:rsid w:val="0007676F"/>
    <w:rsid w:val="000772B5"/>
    <w:rsid w:val="00081A37"/>
    <w:rsid w:val="00082410"/>
    <w:rsid w:val="00082771"/>
    <w:rsid w:val="00084936"/>
    <w:rsid w:val="00084D3A"/>
    <w:rsid w:val="00085186"/>
    <w:rsid w:val="00085820"/>
    <w:rsid w:val="0008723B"/>
    <w:rsid w:val="000879D0"/>
    <w:rsid w:val="00087B7B"/>
    <w:rsid w:val="000908E0"/>
    <w:rsid w:val="00090C81"/>
    <w:rsid w:val="00090CAD"/>
    <w:rsid w:val="00090E05"/>
    <w:rsid w:val="00091CC0"/>
    <w:rsid w:val="00091F24"/>
    <w:rsid w:val="000931A7"/>
    <w:rsid w:val="00093FAA"/>
    <w:rsid w:val="0009403B"/>
    <w:rsid w:val="0009574A"/>
    <w:rsid w:val="00096F08"/>
    <w:rsid w:val="000972E0"/>
    <w:rsid w:val="00097741"/>
    <w:rsid w:val="000978E1"/>
    <w:rsid w:val="000A035B"/>
    <w:rsid w:val="000A05E0"/>
    <w:rsid w:val="000A106F"/>
    <w:rsid w:val="000A1297"/>
    <w:rsid w:val="000A1534"/>
    <w:rsid w:val="000A19C4"/>
    <w:rsid w:val="000A1B82"/>
    <w:rsid w:val="000A4FCB"/>
    <w:rsid w:val="000A5665"/>
    <w:rsid w:val="000A5E5D"/>
    <w:rsid w:val="000A71BC"/>
    <w:rsid w:val="000A7A51"/>
    <w:rsid w:val="000A7ADB"/>
    <w:rsid w:val="000B0BA3"/>
    <w:rsid w:val="000B0F33"/>
    <w:rsid w:val="000B390C"/>
    <w:rsid w:val="000B4DAD"/>
    <w:rsid w:val="000B5770"/>
    <w:rsid w:val="000B5A71"/>
    <w:rsid w:val="000B7071"/>
    <w:rsid w:val="000B7CBE"/>
    <w:rsid w:val="000B7CE7"/>
    <w:rsid w:val="000C0711"/>
    <w:rsid w:val="000C13D0"/>
    <w:rsid w:val="000C1F37"/>
    <w:rsid w:val="000C29C2"/>
    <w:rsid w:val="000C349F"/>
    <w:rsid w:val="000C34DC"/>
    <w:rsid w:val="000C3698"/>
    <w:rsid w:val="000C3BC2"/>
    <w:rsid w:val="000C567B"/>
    <w:rsid w:val="000C682A"/>
    <w:rsid w:val="000C6C61"/>
    <w:rsid w:val="000C71B1"/>
    <w:rsid w:val="000C73FE"/>
    <w:rsid w:val="000D02A7"/>
    <w:rsid w:val="000D2299"/>
    <w:rsid w:val="000D39CD"/>
    <w:rsid w:val="000D3AAC"/>
    <w:rsid w:val="000D3AD2"/>
    <w:rsid w:val="000D3FE5"/>
    <w:rsid w:val="000D410A"/>
    <w:rsid w:val="000D46B0"/>
    <w:rsid w:val="000D4C39"/>
    <w:rsid w:val="000D5008"/>
    <w:rsid w:val="000E03F9"/>
    <w:rsid w:val="000E091F"/>
    <w:rsid w:val="000E0F29"/>
    <w:rsid w:val="000E107D"/>
    <w:rsid w:val="000E1BCA"/>
    <w:rsid w:val="000E1F9E"/>
    <w:rsid w:val="000E307A"/>
    <w:rsid w:val="000E3D33"/>
    <w:rsid w:val="000E44CF"/>
    <w:rsid w:val="000E47D4"/>
    <w:rsid w:val="000E4AA1"/>
    <w:rsid w:val="000E4FEA"/>
    <w:rsid w:val="000E5107"/>
    <w:rsid w:val="000E6AA2"/>
    <w:rsid w:val="000E72B4"/>
    <w:rsid w:val="000F0268"/>
    <w:rsid w:val="000F10E5"/>
    <w:rsid w:val="000F1AB4"/>
    <w:rsid w:val="000F4C71"/>
    <w:rsid w:val="000F7668"/>
    <w:rsid w:val="000F7B31"/>
    <w:rsid w:val="00100521"/>
    <w:rsid w:val="00100710"/>
    <w:rsid w:val="001012F0"/>
    <w:rsid w:val="00101B5B"/>
    <w:rsid w:val="00101CE6"/>
    <w:rsid w:val="001033BD"/>
    <w:rsid w:val="00103DAC"/>
    <w:rsid w:val="00104E3E"/>
    <w:rsid w:val="00105018"/>
    <w:rsid w:val="00105579"/>
    <w:rsid w:val="0010717F"/>
    <w:rsid w:val="00107260"/>
    <w:rsid w:val="0011151A"/>
    <w:rsid w:val="00112985"/>
    <w:rsid w:val="0011418E"/>
    <w:rsid w:val="00114888"/>
    <w:rsid w:val="00114BEA"/>
    <w:rsid w:val="0011528E"/>
    <w:rsid w:val="0011662C"/>
    <w:rsid w:val="00116A09"/>
    <w:rsid w:val="00121898"/>
    <w:rsid w:val="001226D0"/>
    <w:rsid w:val="001227F2"/>
    <w:rsid w:val="00122BB9"/>
    <w:rsid w:val="0012381C"/>
    <w:rsid w:val="00123ACF"/>
    <w:rsid w:val="00125798"/>
    <w:rsid w:val="001262BC"/>
    <w:rsid w:val="00126838"/>
    <w:rsid w:val="0012735E"/>
    <w:rsid w:val="00127B65"/>
    <w:rsid w:val="00131D1E"/>
    <w:rsid w:val="001321BC"/>
    <w:rsid w:val="0013230E"/>
    <w:rsid w:val="00132507"/>
    <w:rsid w:val="00132C75"/>
    <w:rsid w:val="001338D2"/>
    <w:rsid w:val="0013420D"/>
    <w:rsid w:val="00134518"/>
    <w:rsid w:val="00134631"/>
    <w:rsid w:val="00134B95"/>
    <w:rsid w:val="00136E17"/>
    <w:rsid w:val="00140695"/>
    <w:rsid w:val="001406FE"/>
    <w:rsid w:val="001411A3"/>
    <w:rsid w:val="001413AE"/>
    <w:rsid w:val="00142335"/>
    <w:rsid w:val="00142C82"/>
    <w:rsid w:val="001430FE"/>
    <w:rsid w:val="00143AC6"/>
    <w:rsid w:val="00145260"/>
    <w:rsid w:val="00146B63"/>
    <w:rsid w:val="00147971"/>
    <w:rsid w:val="001500D1"/>
    <w:rsid w:val="00150236"/>
    <w:rsid w:val="00151333"/>
    <w:rsid w:val="00151C78"/>
    <w:rsid w:val="0015243E"/>
    <w:rsid w:val="001538F6"/>
    <w:rsid w:val="00153CB7"/>
    <w:rsid w:val="00154049"/>
    <w:rsid w:val="001569E5"/>
    <w:rsid w:val="00156BA4"/>
    <w:rsid w:val="00157303"/>
    <w:rsid w:val="00157F9D"/>
    <w:rsid w:val="00160CB4"/>
    <w:rsid w:val="00161E8D"/>
    <w:rsid w:val="00162C06"/>
    <w:rsid w:val="001642F7"/>
    <w:rsid w:val="00164839"/>
    <w:rsid w:val="00164C74"/>
    <w:rsid w:val="001653D6"/>
    <w:rsid w:val="001710DD"/>
    <w:rsid w:val="00171214"/>
    <w:rsid w:val="00172856"/>
    <w:rsid w:val="00172A52"/>
    <w:rsid w:val="00172DB1"/>
    <w:rsid w:val="0017482D"/>
    <w:rsid w:val="00174B6B"/>
    <w:rsid w:val="001760E5"/>
    <w:rsid w:val="001762CC"/>
    <w:rsid w:val="00177EE7"/>
    <w:rsid w:val="00180362"/>
    <w:rsid w:val="0018099E"/>
    <w:rsid w:val="00180D1D"/>
    <w:rsid w:val="00181089"/>
    <w:rsid w:val="00183ED7"/>
    <w:rsid w:val="00184915"/>
    <w:rsid w:val="00185461"/>
    <w:rsid w:val="00185B67"/>
    <w:rsid w:val="00186350"/>
    <w:rsid w:val="001864FC"/>
    <w:rsid w:val="0018759B"/>
    <w:rsid w:val="00187900"/>
    <w:rsid w:val="00190263"/>
    <w:rsid w:val="00190409"/>
    <w:rsid w:val="0019210D"/>
    <w:rsid w:val="00192724"/>
    <w:rsid w:val="001931D9"/>
    <w:rsid w:val="001957CF"/>
    <w:rsid w:val="00197D96"/>
    <w:rsid w:val="001A03F4"/>
    <w:rsid w:val="001A33DB"/>
    <w:rsid w:val="001A386F"/>
    <w:rsid w:val="001A3989"/>
    <w:rsid w:val="001A3ED1"/>
    <w:rsid w:val="001A4010"/>
    <w:rsid w:val="001A403C"/>
    <w:rsid w:val="001A4339"/>
    <w:rsid w:val="001A50B6"/>
    <w:rsid w:val="001A65E5"/>
    <w:rsid w:val="001A70C7"/>
    <w:rsid w:val="001A77EE"/>
    <w:rsid w:val="001B0086"/>
    <w:rsid w:val="001B07B9"/>
    <w:rsid w:val="001B1972"/>
    <w:rsid w:val="001B1EDC"/>
    <w:rsid w:val="001B2C98"/>
    <w:rsid w:val="001B36EA"/>
    <w:rsid w:val="001B387D"/>
    <w:rsid w:val="001B4A3C"/>
    <w:rsid w:val="001B4C08"/>
    <w:rsid w:val="001B5580"/>
    <w:rsid w:val="001B5E1A"/>
    <w:rsid w:val="001C1088"/>
    <w:rsid w:val="001C391C"/>
    <w:rsid w:val="001C3EC9"/>
    <w:rsid w:val="001C40B4"/>
    <w:rsid w:val="001C5C65"/>
    <w:rsid w:val="001C60B3"/>
    <w:rsid w:val="001D01C5"/>
    <w:rsid w:val="001D056A"/>
    <w:rsid w:val="001D0699"/>
    <w:rsid w:val="001D0BDB"/>
    <w:rsid w:val="001D1705"/>
    <w:rsid w:val="001D2516"/>
    <w:rsid w:val="001D3081"/>
    <w:rsid w:val="001D33CB"/>
    <w:rsid w:val="001D37AE"/>
    <w:rsid w:val="001D3F81"/>
    <w:rsid w:val="001D4C38"/>
    <w:rsid w:val="001D4D9E"/>
    <w:rsid w:val="001D5092"/>
    <w:rsid w:val="001D50FE"/>
    <w:rsid w:val="001D66C0"/>
    <w:rsid w:val="001D6807"/>
    <w:rsid w:val="001D6AF0"/>
    <w:rsid w:val="001D77F6"/>
    <w:rsid w:val="001D78F5"/>
    <w:rsid w:val="001E06E7"/>
    <w:rsid w:val="001E0EDC"/>
    <w:rsid w:val="001E188B"/>
    <w:rsid w:val="001E2C1C"/>
    <w:rsid w:val="001E3105"/>
    <w:rsid w:val="001E3809"/>
    <w:rsid w:val="001E555A"/>
    <w:rsid w:val="001E55D1"/>
    <w:rsid w:val="001E5B89"/>
    <w:rsid w:val="001E72E0"/>
    <w:rsid w:val="001E7582"/>
    <w:rsid w:val="001E772A"/>
    <w:rsid w:val="001E77E6"/>
    <w:rsid w:val="001E7E53"/>
    <w:rsid w:val="001F02FC"/>
    <w:rsid w:val="001F0A37"/>
    <w:rsid w:val="001F2D45"/>
    <w:rsid w:val="001F365E"/>
    <w:rsid w:val="001F3700"/>
    <w:rsid w:val="001F384E"/>
    <w:rsid w:val="001F4801"/>
    <w:rsid w:val="001F4B0F"/>
    <w:rsid w:val="001F61C7"/>
    <w:rsid w:val="001F6491"/>
    <w:rsid w:val="001F6C29"/>
    <w:rsid w:val="001F7BF2"/>
    <w:rsid w:val="001F7CC3"/>
    <w:rsid w:val="001F7D1E"/>
    <w:rsid w:val="00200D9D"/>
    <w:rsid w:val="00202CAD"/>
    <w:rsid w:val="002037C3"/>
    <w:rsid w:val="00203E7A"/>
    <w:rsid w:val="00204EF0"/>
    <w:rsid w:val="0020581E"/>
    <w:rsid w:val="00206900"/>
    <w:rsid w:val="002077DC"/>
    <w:rsid w:val="00207973"/>
    <w:rsid w:val="002101CD"/>
    <w:rsid w:val="002103FE"/>
    <w:rsid w:val="0021185B"/>
    <w:rsid w:val="00211DD9"/>
    <w:rsid w:val="00212163"/>
    <w:rsid w:val="0021232D"/>
    <w:rsid w:val="0021234B"/>
    <w:rsid w:val="00212CDC"/>
    <w:rsid w:val="00212F7A"/>
    <w:rsid w:val="00213577"/>
    <w:rsid w:val="00213E15"/>
    <w:rsid w:val="0021428E"/>
    <w:rsid w:val="002164A5"/>
    <w:rsid w:val="00217E64"/>
    <w:rsid w:val="0022047E"/>
    <w:rsid w:val="00220DFA"/>
    <w:rsid w:val="0022104D"/>
    <w:rsid w:val="0022249A"/>
    <w:rsid w:val="00222558"/>
    <w:rsid w:val="0022266C"/>
    <w:rsid w:val="002229A7"/>
    <w:rsid w:val="00222C0B"/>
    <w:rsid w:val="00223738"/>
    <w:rsid w:val="00224985"/>
    <w:rsid w:val="0022624D"/>
    <w:rsid w:val="00226A62"/>
    <w:rsid w:val="002317E8"/>
    <w:rsid w:val="00231C92"/>
    <w:rsid w:val="00232BB2"/>
    <w:rsid w:val="00234267"/>
    <w:rsid w:val="0023475B"/>
    <w:rsid w:val="00235C08"/>
    <w:rsid w:val="0023601D"/>
    <w:rsid w:val="00236058"/>
    <w:rsid w:val="0023657D"/>
    <w:rsid w:val="002376B7"/>
    <w:rsid w:val="00237D7C"/>
    <w:rsid w:val="002405E4"/>
    <w:rsid w:val="00241EA5"/>
    <w:rsid w:val="00242F67"/>
    <w:rsid w:val="00243118"/>
    <w:rsid w:val="0024371F"/>
    <w:rsid w:val="002443D1"/>
    <w:rsid w:val="002444D5"/>
    <w:rsid w:val="002458BD"/>
    <w:rsid w:val="00245B6A"/>
    <w:rsid w:val="00245E86"/>
    <w:rsid w:val="002469A1"/>
    <w:rsid w:val="00246E6A"/>
    <w:rsid w:val="00247792"/>
    <w:rsid w:val="00247AF0"/>
    <w:rsid w:val="00250E5A"/>
    <w:rsid w:val="00252DEA"/>
    <w:rsid w:val="002547FA"/>
    <w:rsid w:val="00254D3B"/>
    <w:rsid w:val="002552B0"/>
    <w:rsid w:val="0025571F"/>
    <w:rsid w:val="002564C2"/>
    <w:rsid w:val="00256A6A"/>
    <w:rsid w:val="00257FB8"/>
    <w:rsid w:val="00260F74"/>
    <w:rsid w:val="00262361"/>
    <w:rsid w:val="00262BFA"/>
    <w:rsid w:val="00263CF4"/>
    <w:rsid w:val="00263E77"/>
    <w:rsid w:val="00264B3C"/>
    <w:rsid w:val="00265345"/>
    <w:rsid w:val="0026573E"/>
    <w:rsid w:val="002667EF"/>
    <w:rsid w:val="002668D7"/>
    <w:rsid w:val="00266B64"/>
    <w:rsid w:val="00270BBB"/>
    <w:rsid w:val="0027187A"/>
    <w:rsid w:val="00272442"/>
    <w:rsid w:val="002734B1"/>
    <w:rsid w:val="00274451"/>
    <w:rsid w:val="00275A2C"/>
    <w:rsid w:val="002761EE"/>
    <w:rsid w:val="00281EC9"/>
    <w:rsid w:val="00282CA4"/>
    <w:rsid w:val="002830B8"/>
    <w:rsid w:val="00283E13"/>
    <w:rsid w:val="002851A5"/>
    <w:rsid w:val="002851CE"/>
    <w:rsid w:val="00285434"/>
    <w:rsid w:val="002855EA"/>
    <w:rsid w:val="00286A61"/>
    <w:rsid w:val="00290013"/>
    <w:rsid w:val="00292174"/>
    <w:rsid w:val="00294C6B"/>
    <w:rsid w:val="002953ED"/>
    <w:rsid w:val="00297710"/>
    <w:rsid w:val="00297E82"/>
    <w:rsid w:val="002A047D"/>
    <w:rsid w:val="002A2D33"/>
    <w:rsid w:val="002A3CF0"/>
    <w:rsid w:val="002A4278"/>
    <w:rsid w:val="002A4B54"/>
    <w:rsid w:val="002A4F87"/>
    <w:rsid w:val="002A5811"/>
    <w:rsid w:val="002A5C9A"/>
    <w:rsid w:val="002A75E3"/>
    <w:rsid w:val="002B1680"/>
    <w:rsid w:val="002B2381"/>
    <w:rsid w:val="002B2BD9"/>
    <w:rsid w:val="002B2D3C"/>
    <w:rsid w:val="002B3409"/>
    <w:rsid w:val="002B3699"/>
    <w:rsid w:val="002B3B54"/>
    <w:rsid w:val="002B4209"/>
    <w:rsid w:val="002B5C1D"/>
    <w:rsid w:val="002B7204"/>
    <w:rsid w:val="002B7821"/>
    <w:rsid w:val="002B7A3B"/>
    <w:rsid w:val="002B7FF8"/>
    <w:rsid w:val="002C0121"/>
    <w:rsid w:val="002C07FC"/>
    <w:rsid w:val="002C21C9"/>
    <w:rsid w:val="002C2AD3"/>
    <w:rsid w:val="002C3108"/>
    <w:rsid w:val="002C41E2"/>
    <w:rsid w:val="002C52E9"/>
    <w:rsid w:val="002C6F7C"/>
    <w:rsid w:val="002C77E0"/>
    <w:rsid w:val="002C7852"/>
    <w:rsid w:val="002C7A62"/>
    <w:rsid w:val="002C7DE0"/>
    <w:rsid w:val="002C7FD5"/>
    <w:rsid w:val="002D2104"/>
    <w:rsid w:val="002D285C"/>
    <w:rsid w:val="002D3A1F"/>
    <w:rsid w:val="002D4028"/>
    <w:rsid w:val="002D4A22"/>
    <w:rsid w:val="002D4D32"/>
    <w:rsid w:val="002D4D74"/>
    <w:rsid w:val="002D4F06"/>
    <w:rsid w:val="002D5506"/>
    <w:rsid w:val="002D59EC"/>
    <w:rsid w:val="002D5C36"/>
    <w:rsid w:val="002D64E6"/>
    <w:rsid w:val="002D722B"/>
    <w:rsid w:val="002E015C"/>
    <w:rsid w:val="002E0841"/>
    <w:rsid w:val="002E11B7"/>
    <w:rsid w:val="002E3617"/>
    <w:rsid w:val="002E3DDA"/>
    <w:rsid w:val="002E5D46"/>
    <w:rsid w:val="002E68ED"/>
    <w:rsid w:val="002E746E"/>
    <w:rsid w:val="002F0D6C"/>
    <w:rsid w:val="002F14B4"/>
    <w:rsid w:val="002F1853"/>
    <w:rsid w:val="002F2B1F"/>
    <w:rsid w:val="002F4EE5"/>
    <w:rsid w:val="002F6B49"/>
    <w:rsid w:val="00300A66"/>
    <w:rsid w:val="00300CC1"/>
    <w:rsid w:val="00300D0A"/>
    <w:rsid w:val="003010F3"/>
    <w:rsid w:val="00302FCC"/>
    <w:rsid w:val="00305335"/>
    <w:rsid w:val="00305E11"/>
    <w:rsid w:val="003060D1"/>
    <w:rsid w:val="003072A3"/>
    <w:rsid w:val="0031025B"/>
    <w:rsid w:val="00310654"/>
    <w:rsid w:val="003107EF"/>
    <w:rsid w:val="00310C94"/>
    <w:rsid w:val="00311035"/>
    <w:rsid w:val="00311316"/>
    <w:rsid w:val="00311402"/>
    <w:rsid w:val="00311590"/>
    <w:rsid w:val="0031234D"/>
    <w:rsid w:val="00314938"/>
    <w:rsid w:val="00314BFD"/>
    <w:rsid w:val="003153D3"/>
    <w:rsid w:val="003157B3"/>
    <w:rsid w:val="00315AA0"/>
    <w:rsid w:val="00315AC0"/>
    <w:rsid w:val="003163F3"/>
    <w:rsid w:val="0031653A"/>
    <w:rsid w:val="003204B4"/>
    <w:rsid w:val="003209F7"/>
    <w:rsid w:val="00320C0F"/>
    <w:rsid w:val="00320C30"/>
    <w:rsid w:val="003213A6"/>
    <w:rsid w:val="0032215A"/>
    <w:rsid w:val="00323DEE"/>
    <w:rsid w:val="00326423"/>
    <w:rsid w:val="00326C80"/>
    <w:rsid w:val="00330BE2"/>
    <w:rsid w:val="00330CA6"/>
    <w:rsid w:val="00331AF5"/>
    <w:rsid w:val="00331DD4"/>
    <w:rsid w:val="003325C2"/>
    <w:rsid w:val="003328F6"/>
    <w:rsid w:val="00332BC5"/>
    <w:rsid w:val="00332C87"/>
    <w:rsid w:val="00333370"/>
    <w:rsid w:val="00333F42"/>
    <w:rsid w:val="00333F74"/>
    <w:rsid w:val="00334276"/>
    <w:rsid w:val="003342A8"/>
    <w:rsid w:val="00334CE2"/>
    <w:rsid w:val="00334FF6"/>
    <w:rsid w:val="003350D7"/>
    <w:rsid w:val="00340300"/>
    <w:rsid w:val="00340833"/>
    <w:rsid w:val="0034271A"/>
    <w:rsid w:val="0034400D"/>
    <w:rsid w:val="0034467A"/>
    <w:rsid w:val="00344AF7"/>
    <w:rsid w:val="00345DA0"/>
    <w:rsid w:val="00345E21"/>
    <w:rsid w:val="00346DC9"/>
    <w:rsid w:val="00346E4D"/>
    <w:rsid w:val="00347E91"/>
    <w:rsid w:val="00351A4E"/>
    <w:rsid w:val="00351D2C"/>
    <w:rsid w:val="0035234F"/>
    <w:rsid w:val="003523B4"/>
    <w:rsid w:val="00352666"/>
    <w:rsid w:val="00352831"/>
    <w:rsid w:val="00352920"/>
    <w:rsid w:val="00353BB7"/>
    <w:rsid w:val="00354785"/>
    <w:rsid w:val="0035586A"/>
    <w:rsid w:val="00356B89"/>
    <w:rsid w:val="00357636"/>
    <w:rsid w:val="00360C70"/>
    <w:rsid w:val="003620F5"/>
    <w:rsid w:val="00363113"/>
    <w:rsid w:val="00363BDB"/>
    <w:rsid w:val="00363C11"/>
    <w:rsid w:val="00363D9E"/>
    <w:rsid w:val="003652E5"/>
    <w:rsid w:val="00366874"/>
    <w:rsid w:val="00367CDC"/>
    <w:rsid w:val="003700AA"/>
    <w:rsid w:val="00371333"/>
    <w:rsid w:val="0037204D"/>
    <w:rsid w:val="0037262B"/>
    <w:rsid w:val="00373E9B"/>
    <w:rsid w:val="00374010"/>
    <w:rsid w:val="00374F38"/>
    <w:rsid w:val="003759CC"/>
    <w:rsid w:val="00375D61"/>
    <w:rsid w:val="00375F2D"/>
    <w:rsid w:val="003764B3"/>
    <w:rsid w:val="00380179"/>
    <w:rsid w:val="003810B9"/>
    <w:rsid w:val="00382F44"/>
    <w:rsid w:val="003830D7"/>
    <w:rsid w:val="00385C32"/>
    <w:rsid w:val="00386121"/>
    <w:rsid w:val="003862E3"/>
    <w:rsid w:val="00386FF5"/>
    <w:rsid w:val="00387328"/>
    <w:rsid w:val="00390942"/>
    <w:rsid w:val="003911ED"/>
    <w:rsid w:val="00391BF3"/>
    <w:rsid w:val="00391E99"/>
    <w:rsid w:val="00392A4A"/>
    <w:rsid w:val="00393C1E"/>
    <w:rsid w:val="00393E5A"/>
    <w:rsid w:val="0039463A"/>
    <w:rsid w:val="00394D97"/>
    <w:rsid w:val="00396749"/>
    <w:rsid w:val="00397A6F"/>
    <w:rsid w:val="003A073E"/>
    <w:rsid w:val="003A10DF"/>
    <w:rsid w:val="003A17BA"/>
    <w:rsid w:val="003A408C"/>
    <w:rsid w:val="003A48AA"/>
    <w:rsid w:val="003A4B69"/>
    <w:rsid w:val="003A4E28"/>
    <w:rsid w:val="003A6A06"/>
    <w:rsid w:val="003B163A"/>
    <w:rsid w:val="003B175C"/>
    <w:rsid w:val="003B2004"/>
    <w:rsid w:val="003B2E82"/>
    <w:rsid w:val="003B467C"/>
    <w:rsid w:val="003B7087"/>
    <w:rsid w:val="003B7246"/>
    <w:rsid w:val="003B7464"/>
    <w:rsid w:val="003C0C77"/>
    <w:rsid w:val="003C1145"/>
    <w:rsid w:val="003C1C40"/>
    <w:rsid w:val="003C2731"/>
    <w:rsid w:val="003C288F"/>
    <w:rsid w:val="003C2B65"/>
    <w:rsid w:val="003C3C36"/>
    <w:rsid w:val="003C4019"/>
    <w:rsid w:val="003C4094"/>
    <w:rsid w:val="003C5168"/>
    <w:rsid w:val="003C5927"/>
    <w:rsid w:val="003C6658"/>
    <w:rsid w:val="003C71AD"/>
    <w:rsid w:val="003C7A59"/>
    <w:rsid w:val="003D2AB2"/>
    <w:rsid w:val="003D3452"/>
    <w:rsid w:val="003D3FD3"/>
    <w:rsid w:val="003D41C4"/>
    <w:rsid w:val="003D43D8"/>
    <w:rsid w:val="003D4FDD"/>
    <w:rsid w:val="003D542E"/>
    <w:rsid w:val="003D6329"/>
    <w:rsid w:val="003E04D7"/>
    <w:rsid w:val="003E0D1B"/>
    <w:rsid w:val="003E0FD1"/>
    <w:rsid w:val="003E1345"/>
    <w:rsid w:val="003E14EC"/>
    <w:rsid w:val="003E2EA3"/>
    <w:rsid w:val="003E3429"/>
    <w:rsid w:val="003E370E"/>
    <w:rsid w:val="003E5E0E"/>
    <w:rsid w:val="003E6766"/>
    <w:rsid w:val="003E715E"/>
    <w:rsid w:val="003E7CAD"/>
    <w:rsid w:val="003E7D68"/>
    <w:rsid w:val="003F015B"/>
    <w:rsid w:val="003F057B"/>
    <w:rsid w:val="003F165C"/>
    <w:rsid w:val="003F217B"/>
    <w:rsid w:val="003F35B4"/>
    <w:rsid w:val="003F35BE"/>
    <w:rsid w:val="003F45B3"/>
    <w:rsid w:val="003F4C76"/>
    <w:rsid w:val="003F4D69"/>
    <w:rsid w:val="003F4FBC"/>
    <w:rsid w:val="003F6DE3"/>
    <w:rsid w:val="003F72D2"/>
    <w:rsid w:val="003F7DFF"/>
    <w:rsid w:val="00401D8D"/>
    <w:rsid w:val="00401E47"/>
    <w:rsid w:val="00402A12"/>
    <w:rsid w:val="00403704"/>
    <w:rsid w:val="0040431E"/>
    <w:rsid w:val="0040490A"/>
    <w:rsid w:val="00404F6C"/>
    <w:rsid w:val="00405CBF"/>
    <w:rsid w:val="0040606E"/>
    <w:rsid w:val="00410160"/>
    <w:rsid w:val="004108B9"/>
    <w:rsid w:val="00412647"/>
    <w:rsid w:val="00412E2A"/>
    <w:rsid w:val="00413942"/>
    <w:rsid w:val="004165DE"/>
    <w:rsid w:val="00416E77"/>
    <w:rsid w:val="004171BB"/>
    <w:rsid w:val="00417549"/>
    <w:rsid w:val="00417E9A"/>
    <w:rsid w:val="004208C3"/>
    <w:rsid w:val="0042140A"/>
    <w:rsid w:val="00422216"/>
    <w:rsid w:val="00422592"/>
    <w:rsid w:val="00422AEA"/>
    <w:rsid w:val="00422E23"/>
    <w:rsid w:val="0042301D"/>
    <w:rsid w:val="00423554"/>
    <w:rsid w:val="004267FA"/>
    <w:rsid w:val="0042686E"/>
    <w:rsid w:val="004269C3"/>
    <w:rsid w:val="00426F26"/>
    <w:rsid w:val="00426FCA"/>
    <w:rsid w:val="0042772A"/>
    <w:rsid w:val="00427EC4"/>
    <w:rsid w:val="004303CD"/>
    <w:rsid w:val="00430A90"/>
    <w:rsid w:val="00433157"/>
    <w:rsid w:val="00433308"/>
    <w:rsid w:val="004341CB"/>
    <w:rsid w:val="0043628D"/>
    <w:rsid w:val="00436692"/>
    <w:rsid w:val="00437115"/>
    <w:rsid w:val="004402CF"/>
    <w:rsid w:val="004404F5"/>
    <w:rsid w:val="0044144A"/>
    <w:rsid w:val="00442E35"/>
    <w:rsid w:val="00443A83"/>
    <w:rsid w:val="00445000"/>
    <w:rsid w:val="0044504A"/>
    <w:rsid w:val="00447166"/>
    <w:rsid w:val="0045133B"/>
    <w:rsid w:val="004515F3"/>
    <w:rsid w:val="00451CCD"/>
    <w:rsid w:val="0045261E"/>
    <w:rsid w:val="00452CF1"/>
    <w:rsid w:val="00452E00"/>
    <w:rsid w:val="00453C5F"/>
    <w:rsid w:val="004552F1"/>
    <w:rsid w:val="0045555F"/>
    <w:rsid w:val="004570B9"/>
    <w:rsid w:val="004570FD"/>
    <w:rsid w:val="00457DD6"/>
    <w:rsid w:val="00460B40"/>
    <w:rsid w:val="0046463B"/>
    <w:rsid w:val="0046471C"/>
    <w:rsid w:val="00464D78"/>
    <w:rsid w:val="00464F28"/>
    <w:rsid w:val="0046582B"/>
    <w:rsid w:val="00470408"/>
    <w:rsid w:val="00470E1D"/>
    <w:rsid w:val="004766B4"/>
    <w:rsid w:val="004779BC"/>
    <w:rsid w:val="00480B5B"/>
    <w:rsid w:val="00481090"/>
    <w:rsid w:val="00481F42"/>
    <w:rsid w:val="004823A3"/>
    <w:rsid w:val="00484AF7"/>
    <w:rsid w:val="00484D99"/>
    <w:rsid w:val="0048599C"/>
    <w:rsid w:val="004863F4"/>
    <w:rsid w:val="0048677D"/>
    <w:rsid w:val="0048693F"/>
    <w:rsid w:val="00486B92"/>
    <w:rsid w:val="00486C5C"/>
    <w:rsid w:val="004878F9"/>
    <w:rsid w:val="004903A4"/>
    <w:rsid w:val="004907BD"/>
    <w:rsid w:val="00490C04"/>
    <w:rsid w:val="00492499"/>
    <w:rsid w:val="0049299E"/>
    <w:rsid w:val="0049318D"/>
    <w:rsid w:val="00493C9C"/>
    <w:rsid w:val="0049495C"/>
    <w:rsid w:val="004A0870"/>
    <w:rsid w:val="004A1EC0"/>
    <w:rsid w:val="004A25A7"/>
    <w:rsid w:val="004A2C05"/>
    <w:rsid w:val="004A3470"/>
    <w:rsid w:val="004A3639"/>
    <w:rsid w:val="004A38EB"/>
    <w:rsid w:val="004A4327"/>
    <w:rsid w:val="004A4443"/>
    <w:rsid w:val="004A4F50"/>
    <w:rsid w:val="004A6FA2"/>
    <w:rsid w:val="004B09FB"/>
    <w:rsid w:val="004B0BCB"/>
    <w:rsid w:val="004B1A73"/>
    <w:rsid w:val="004B1CDF"/>
    <w:rsid w:val="004B2BB9"/>
    <w:rsid w:val="004B4F4C"/>
    <w:rsid w:val="004B624D"/>
    <w:rsid w:val="004B7091"/>
    <w:rsid w:val="004B7824"/>
    <w:rsid w:val="004C0CCD"/>
    <w:rsid w:val="004C0DDA"/>
    <w:rsid w:val="004C20AD"/>
    <w:rsid w:val="004C216A"/>
    <w:rsid w:val="004C2C65"/>
    <w:rsid w:val="004C2FDC"/>
    <w:rsid w:val="004C3984"/>
    <w:rsid w:val="004C3B26"/>
    <w:rsid w:val="004C3C63"/>
    <w:rsid w:val="004C4C75"/>
    <w:rsid w:val="004C5B46"/>
    <w:rsid w:val="004C5D7A"/>
    <w:rsid w:val="004D0A49"/>
    <w:rsid w:val="004D0E2E"/>
    <w:rsid w:val="004D2D5D"/>
    <w:rsid w:val="004D3780"/>
    <w:rsid w:val="004D3C90"/>
    <w:rsid w:val="004D3CB3"/>
    <w:rsid w:val="004D518E"/>
    <w:rsid w:val="004D59D6"/>
    <w:rsid w:val="004D60B4"/>
    <w:rsid w:val="004D66C5"/>
    <w:rsid w:val="004D6748"/>
    <w:rsid w:val="004D700A"/>
    <w:rsid w:val="004D79B2"/>
    <w:rsid w:val="004E157D"/>
    <w:rsid w:val="004E22DA"/>
    <w:rsid w:val="004E2B9B"/>
    <w:rsid w:val="004E3486"/>
    <w:rsid w:val="004E391C"/>
    <w:rsid w:val="004E489E"/>
    <w:rsid w:val="004E5189"/>
    <w:rsid w:val="004E52AE"/>
    <w:rsid w:val="004E63A1"/>
    <w:rsid w:val="004E6943"/>
    <w:rsid w:val="004E701B"/>
    <w:rsid w:val="004E7A5C"/>
    <w:rsid w:val="004E7BD8"/>
    <w:rsid w:val="004F0720"/>
    <w:rsid w:val="004F0819"/>
    <w:rsid w:val="004F3329"/>
    <w:rsid w:val="004F445A"/>
    <w:rsid w:val="004F4779"/>
    <w:rsid w:val="004F53C7"/>
    <w:rsid w:val="00501C74"/>
    <w:rsid w:val="0050221C"/>
    <w:rsid w:val="00502872"/>
    <w:rsid w:val="00503A53"/>
    <w:rsid w:val="00505050"/>
    <w:rsid w:val="00505BEB"/>
    <w:rsid w:val="00505F6F"/>
    <w:rsid w:val="00506E6A"/>
    <w:rsid w:val="0050760F"/>
    <w:rsid w:val="00507D48"/>
    <w:rsid w:val="005102D5"/>
    <w:rsid w:val="0051030D"/>
    <w:rsid w:val="005108D3"/>
    <w:rsid w:val="00512CC4"/>
    <w:rsid w:val="00513930"/>
    <w:rsid w:val="00513E3B"/>
    <w:rsid w:val="005140A5"/>
    <w:rsid w:val="0051421C"/>
    <w:rsid w:val="00514700"/>
    <w:rsid w:val="00515C54"/>
    <w:rsid w:val="00515D8B"/>
    <w:rsid w:val="005165C2"/>
    <w:rsid w:val="00516E70"/>
    <w:rsid w:val="00517330"/>
    <w:rsid w:val="0052007B"/>
    <w:rsid w:val="005211EF"/>
    <w:rsid w:val="00522905"/>
    <w:rsid w:val="005238F9"/>
    <w:rsid w:val="00523D9F"/>
    <w:rsid w:val="005262B0"/>
    <w:rsid w:val="00527BD2"/>
    <w:rsid w:val="00527F0B"/>
    <w:rsid w:val="005314B4"/>
    <w:rsid w:val="00532168"/>
    <w:rsid w:val="005321B6"/>
    <w:rsid w:val="00532D0B"/>
    <w:rsid w:val="00536143"/>
    <w:rsid w:val="00536356"/>
    <w:rsid w:val="00537153"/>
    <w:rsid w:val="00537B03"/>
    <w:rsid w:val="00540C7F"/>
    <w:rsid w:val="00540F45"/>
    <w:rsid w:val="00541563"/>
    <w:rsid w:val="0054270B"/>
    <w:rsid w:val="005438A8"/>
    <w:rsid w:val="00546BC1"/>
    <w:rsid w:val="00546D1B"/>
    <w:rsid w:val="00553A56"/>
    <w:rsid w:val="0055404A"/>
    <w:rsid w:val="0055452C"/>
    <w:rsid w:val="00554BFF"/>
    <w:rsid w:val="00555DC8"/>
    <w:rsid w:val="00555E1B"/>
    <w:rsid w:val="00555ED0"/>
    <w:rsid w:val="005567E2"/>
    <w:rsid w:val="0055794E"/>
    <w:rsid w:val="00560906"/>
    <w:rsid w:val="0056229B"/>
    <w:rsid w:val="00563314"/>
    <w:rsid w:val="0056503A"/>
    <w:rsid w:val="0056664D"/>
    <w:rsid w:val="00566C42"/>
    <w:rsid w:val="00567907"/>
    <w:rsid w:val="00570428"/>
    <w:rsid w:val="0057075E"/>
    <w:rsid w:val="0057102F"/>
    <w:rsid w:val="005713F3"/>
    <w:rsid w:val="005730C3"/>
    <w:rsid w:val="00573CF7"/>
    <w:rsid w:val="005749A2"/>
    <w:rsid w:val="00575887"/>
    <w:rsid w:val="00576334"/>
    <w:rsid w:val="0057637A"/>
    <w:rsid w:val="00580402"/>
    <w:rsid w:val="00581762"/>
    <w:rsid w:val="00581EEA"/>
    <w:rsid w:val="00582326"/>
    <w:rsid w:val="00582E0D"/>
    <w:rsid w:val="005830BF"/>
    <w:rsid w:val="005845CA"/>
    <w:rsid w:val="005845E6"/>
    <w:rsid w:val="0058483B"/>
    <w:rsid w:val="0058490A"/>
    <w:rsid w:val="00584CAE"/>
    <w:rsid w:val="00585B09"/>
    <w:rsid w:val="00585CCC"/>
    <w:rsid w:val="00585E5B"/>
    <w:rsid w:val="0058610A"/>
    <w:rsid w:val="00586753"/>
    <w:rsid w:val="005867BE"/>
    <w:rsid w:val="00586E26"/>
    <w:rsid w:val="005878C7"/>
    <w:rsid w:val="00587E47"/>
    <w:rsid w:val="00590487"/>
    <w:rsid w:val="005904C7"/>
    <w:rsid w:val="00590BFE"/>
    <w:rsid w:val="00590F3E"/>
    <w:rsid w:val="005912A7"/>
    <w:rsid w:val="005916F3"/>
    <w:rsid w:val="00591EB3"/>
    <w:rsid w:val="005928AF"/>
    <w:rsid w:val="0059315D"/>
    <w:rsid w:val="00593283"/>
    <w:rsid w:val="00593BBA"/>
    <w:rsid w:val="005943AD"/>
    <w:rsid w:val="00594DE8"/>
    <w:rsid w:val="00595E57"/>
    <w:rsid w:val="00596017"/>
    <w:rsid w:val="0059687C"/>
    <w:rsid w:val="00596AA3"/>
    <w:rsid w:val="00597A5B"/>
    <w:rsid w:val="005A1EFA"/>
    <w:rsid w:val="005A27B8"/>
    <w:rsid w:val="005A2F3B"/>
    <w:rsid w:val="005A334D"/>
    <w:rsid w:val="005A3AD1"/>
    <w:rsid w:val="005A3BB6"/>
    <w:rsid w:val="005A4DC9"/>
    <w:rsid w:val="005A4F83"/>
    <w:rsid w:val="005A69DC"/>
    <w:rsid w:val="005A6C8D"/>
    <w:rsid w:val="005A7219"/>
    <w:rsid w:val="005B03CD"/>
    <w:rsid w:val="005B0AEA"/>
    <w:rsid w:val="005B16C0"/>
    <w:rsid w:val="005B21E0"/>
    <w:rsid w:val="005B295C"/>
    <w:rsid w:val="005B35F1"/>
    <w:rsid w:val="005B376C"/>
    <w:rsid w:val="005B3A6B"/>
    <w:rsid w:val="005B4155"/>
    <w:rsid w:val="005B50E6"/>
    <w:rsid w:val="005B6492"/>
    <w:rsid w:val="005C0D29"/>
    <w:rsid w:val="005C2B14"/>
    <w:rsid w:val="005C310F"/>
    <w:rsid w:val="005C3EBA"/>
    <w:rsid w:val="005C432A"/>
    <w:rsid w:val="005C4A7B"/>
    <w:rsid w:val="005C4FBD"/>
    <w:rsid w:val="005C552C"/>
    <w:rsid w:val="005C5A98"/>
    <w:rsid w:val="005C5ED9"/>
    <w:rsid w:val="005C61C5"/>
    <w:rsid w:val="005C691E"/>
    <w:rsid w:val="005C6C95"/>
    <w:rsid w:val="005C6E80"/>
    <w:rsid w:val="005C7164"/>
    <w:rsid w:val="005C7366"/>
    <w:rsid w:val="005C7C3F"/>
    <w:rsid w:val="005D1783"/>
    <w:rsid w:val="005D1BF1"/>
    <w:rsid w:val="005D2BD5"/>
    <w:rsid w:val="005D45FE"/>
    <w:rsid w:val="005D5544"/>
    <w:rsid w:val="005D66F7"/>
    <w:rsid w:val="005D6CEE"/>
    <w:rsid w:val="005D7CDB"/>
    <w:rsid w:val="005E007E"/>
    <w:rsid w:val="005E0548"/>
    <w:rsid w:val="005E0E01"/>
    <w:rsid w:val="005E1891"/>
    <w:rsid w:val="005E1B54"/>
    <w:rsid w:val="005E2A4B"/>
    <w:rsid w:val="005E2CDC"/>
    <w:rsid w:val="005E4987"/>
    <w:rsid w:val="005E5E1D"/>
    <w:rsid w:val="005E64D7"/>
    <w:rsid w:val="005F03F9"/>
    <w:rsid w:val="005F1C92"/>
    <w:rsid w:val="005F235C"/>
    <w:rsid w:val="005F2841"/>
    <w:rsid w:val="005F30DE"/>
    <w:rsid w:val="005F5123"/>
    <w:rsid w:val="005F5746"/>
    <w:rsid w:val="005F5B69"/>
    <w:rsid w:val="005F5DEE"/>
    <w:rsid w:val="005F66C3"/>
    <w:rsid w:val="005F77E5"/>
    <w:rsid w:val="006002F0"/>
    <w:rsid w:val="006029AF"/>
    <w:rsid w:val="00602AB6"/>
    <w:rsid w:val="00604E32"/>
    <w:rsid w:val="0060665D"/>
    <w:rsid w:val="006066EB"/>
    <w:rsid w:val="00606CD5"/>
    <w:rsid w:val="006073BF"/>
    <w:rsid w:val="006109C1"/>
    <w:rsid w:val="0061109C"/>
    <w:rsid w:val="00612DE9"/>
    <w:rsid w:val="00612E66"/>
    <w:rsid w:val="0061334E"/>
    <w:rsid w:val="0061476A"/>
    <w:rsid w:val="00615772"/>
    <w:rsid w:val="00616194"/>
    <w:rsid w:val="006163F5"/>
    <w:rsid w:val="00616421"/>
    <w:rsid w:val="006167FE"/>
    <w:rsid w:val="0061683C"/>
    <w:rsid w:val="00616A9A"/>
    <w:rsid w:val="006172A2"/>
    <w:rsid w:val="00617D24"/>
    <w:rsid w:val="006204D7"/>
    <w:rsid w:val="006209BC"/>
    <w:rsid w:val="00620AFB"/>
    <w:rsid w:val="00620E7B"/>
    <w:rsid w:val="00623CF8"/>
    <w:rsid w:val="00624066"/>
    <w:rsid w:val="006240A0"/>
    <w:rsid w:val="00624CCF"/>
    <w:rsid w:val="006261D8"/>
    <w:rsid w:val="00627236"/>
    <w:rsid w:val="0063051A"/>
    <w:rsid w:val="0063099B"/>
    <w:rsid w:val="00630C11"/>
    <w:rsid w:val="00630FF3"/>
    <w:rsid w:val="006316A3"/>
    <w:rsid w:val="00631DFE"/>
    <w:rsid w:val="00634A86"/>
    <w:rsid w:val="00634E3C"/>
    <w:rsid w:val="00635C7A"/>
    <w:rsid w:val="00636617"/>
    <w:rsid w:val="0063674E"/>
    <w:rsid w:val="00636B2A"/>
    <w:rsid w:val="00637D62"/>
    <w:rsid w:val="00640BF4"/>
    <w:rsid w:val="00641314"/>
    <w:rsid w:val="00641FB7"/>
    <w:rsid w:val="0064418C"/>
    <w:rsid w:val="00644A0F"/>
    <w:rsid w:val="006460F3"/>
    <w:rsid w:val="00646817"/>
    <w:rsid w:val="0064694E"/>
    <w:rsid w:val="00647618"/>
    <w:rsid w:val="00647B2A"/>
    <w:rsid w:val="00650421"/>
    <w:rsid w:val="00650D7E"/>
    <w:rsid w:val="00651755"/>
    <w:rsid w:val="00652428"/>
    <w:rsid w:val="00655E44"/>
    <w:rsid w:val="0065741F"/>
    <w:rsid w:val="006607FE"/>
    <w:rsid w:val="00662FAF"/>
    <w:rsid w:val="006634AE"/>
    <w:rsid w:val="006635F1"/>
    <w:rsid w:val="00663EC5"/>
    <w:rsid w:val="00663F52"/>
    <w:rsid w:val="00663F98"/>
    <w:rsid w:val="006643F7"/>
    <w:rsid w:val="00664463"/>
    <w:rsid w:val="006648F1"/>
    <w:rsid w:val="00665143"/>
    <w:rsid w:val="00665B86"/>
    <w:rsid w:val="0066738C"/>
    <w:rsid w:val="00667601"/>
    <w:rsid w:val="00670479"/>
    <w:rsid w:val="0067050F"/>
    <w:rsid w:val="00670632"/>
    <w:rsid w:val="00671949"/>
    <w:rsid w:val="006723E2"/>
    <w:rsid w:val="006725EC"/>
    <w:rsid w:val="00672937"/>
    <w:rsid w:val="00673279"/>
    <w:rsid w:val="00673E1F"/>
    <w:rsid w:val="00673E68"/>
    <w:rsid w:val="00674C59"/>
    <w:rsid w:val="006755C5"/>
    <w:rsid w:val="00675ABA"/>
    <w:rsid w:val="006766B8"/>
    <w:rsid w:val="0067772B"/>
    <w:rsid w:val="006816AB"/>
    <w:rsid w:val="00682161"/>
    <w:rsid w:val="00683C3B"/>
    <w:rsid w:val="006843D1"/>
    <w:rsid w:val="00684962"/>
    <w:rsid w:val="00685BED"/>
    <w:rsid w:val="0068732E"/>
    <w:rsid w:val="006906E2"/>
    <w:rsid w:val="00693047"/>
    <w:rsid w:val="0069402E"/>
    <w:rsid w:val="00694F62"/>
    <w:rsid w:val="00694FAD"/>
    <w:rsid w:val="00696387"/>
    <w:rsid w:val="006966F9"/>
    <w:rsid w:val="00696FF0"/>
    <w:rsid w:val="006A2168"/>
    <w:rsid w:val="006A2372"/>
    <w:rsid w:val="006A37A3"/>
    <w:rsid w:val="006A4423"/>
    <w:rsid w:val="006A4A24"/>
    <w:rsid w:val="006A5B64"/>
    <w:rsid w:val="006A696F"/>
    <w:rsid w:val="006A6D36"/>
    <w:rsid w:val="006A7A77"/>
    <w:rsid w:val="006B096D"/>
    <w:rsid w:val="006B13D9"/>
    <w:rsid w:val="006B1414"/>
    <w:rsid w:val="006B3D7E"/>
    <w:rsid w:val="006B544E"/>
    <w:rsid w:val="006B6886"/>
    <w:rsid w:val="006B6C5B"/>
    <w:rsid w:val="006B6FF4"/>
    <w:rsid w:val="006B75B7"/>
    <w:rsid w:val="006B7AB4"/>
    <w:rsid w:val="006B7F93"/>
    <w:rsid w:val="006C15B3"/>
    <w:rsid w:val="006C2082"/>
    <w:rsid w:val="006C260B"/>
    <w:rsid w:val="006C37C9"/>
    <w:rsid w:val="006C3C16"/>
    <w:rsid w:val="006C4CA2"/>
    <w:rsid w:val="006C5E6F"/>
    <w:rsid w:val="006C722F"/>
    <w:rsid w:val="006D15AB"/>
    <w:rsid w:val="006D22B3"/>
    <w:rsid w:val="006D27D0"/>
    <w:rsid w:val="006D4710"/>
    <w:rsid w:val="006D48AD"/>
    <w:rsid w:val="006D5035"/>
    <w:rsid w:val="006D5A41"/>
    <w:rsid w:val="006D67C9"/>
    <w:rsid w:val="006D728F"/>
    <w:rsid w:val="006D7CA9"/>
    <w:rsid w:val="006E09BF"/>
    <w:rsid w:val="006E247F"/>
    <w:rsid w:val="006E2FD2"/>
    <w:rsid w:val="006E4F09"/>
    <w:rsid w:val="006E53AE"/>
    <w:rsid w:val="006E5D9C"/>
    <w:rsid w:val="006E7258"/>
    <w:rsid w:val="006E73D3"/>
    <w:rsid w:val="006F0390"/>
    <w:rsid w:val="006F0C49"/>
    <w:rsid w:val="006F134A"/>
    <w:rsid w:val="006F13B5"/>
    <w:rsid w:val="006F222D"/>
    <w:rsid w:val="006F2919"/>
    <w:rsid w:val="006F2A9D"/>
    <w:rsid w:val="006F3829"/>
    <w:rsid w:val="006F4B2F"/>
    <w:rsid w:val="006F7992"/>
    <w:rsid w:val="0070046F"/>
    <w:rsid w:val="00701CF6"/>
    <w:rsid w:val="00702D72"/>
    <w:rsid w:val="00702F7C"/>
    <w:rsid w:val="00704387"/>
    <w:rsid w:val="007059CB"/>
    <w:rsid w:val="007065E1"/>
    <w:rsid w:val="00706D9B"/>
    <w:rsid w:val="007079BB"/>
    <w:rsid w:val="00707CB3"/>
    <w:rsid w:val="00710CA9"/>
    <w:rsid w:val="00714250"/>
    <w:rsid w:val="007171BB"/>
    <w:rsid w:val="00717EA9"/>
    <w:rsid w:val="00720E22"/>
    <w:rsid w:val="00721B0D"/>
    <w:rsid w:val="0072294A"/>
    <w:rsid w:val="0072361E"/>
    <w:rsid w:val="007249CA"/>
    <w:rsid w:val="00725052"/>
    <w:rsid w:val="007252C9"/>
    <w:rsid w:val="00725B49"/>
    <w:rsid w:val="007261C9"/>
    <w:rsid w:val="0072661A"/>
    <w:rsid w:val="0073049C"/>
    <w:rsid w:val="007304A2"/>
    <w:rsid w:val="00730FCC"/>
    <w:rsid w:val="0073297A"/>
    <w:rsid w:val="007329AD"/>
    <w:rsid w:val="00733F15"/>
    <w:rsid w:val="007347D0"/>
    <w:rsid w:val="0073659A"/>
    <w:rsid w:val="007370CE"/>
    <w:rsid w:val="007374FE"/>
    <w:rsid w:val="00737CCD"/>
    <w:rsid w:val="00740520"/>
    <w:rsid w:val="00740B93"/>
    <w:rsid w:val="007413A9"/>
    <w:rsid w:val="00741476"/>
    <w:rsid w:val="00741D5B"/>
    <w:rsid w:val="00741DDC"/>
    <w:rsid w:val="0074293D"/>
    <w:rsid w:val="00743C0B"/>
    <w:rsid w:val="00745024"/>
    <w:rsid w:val="00745F73"/>
    <w:rsid w:val="007470CD"/>
    <w:rsid w:val="007472FB"/>
    <w:rsid w:val="007504D2"/>
    <w:rsid w:val="00750BA8"/>
    <w:rsid w:val="00750F06"/>
    <w:rsid w:val="00750FC1"/>
    <w:rsid w:val="0075353B"/>
    <w:rsid w:val="00753570"/>
    <w:rsid w:val="007549E8"/>
    <w:rsid w:val="00754CA2"/>
    <w:rsid w:val="007579DC"/>
    <w:rsid w:val="00760F02"/>
    <w:rsid w:val="007611BD"/>
    <w:rsid w:val="00761E7E"/>
    <w:rsid w:val="00763538"/>
    <w:rsid w:val="00763AC5"/>
    <w:rsid w:val="00763BA4"/>
    <w:rsid w:val="007643C5"/>
    <w:rsid w:val="00764A87"/>
    <w:rsid w:val="00765565"/>
    <w:rsid w:val="00765B9C"/>
    <w:rsid w:val="00765FFC"/>
    <w:rsid w:val="00766E1F"/>
    <w:rsid w:val="00767CE5"/>
    <w:rsid w:val="00767F09"/>
    <w:rsid w:val="007701A4"/>
    <w:rsid w:val="007714A2"/>
    <w:rsid w:val="00771709"/>
    <w:rsid w:val="007737F9"/>
    <w:rsid w:val="00773AAB"/>
    <w:rsid w:val="00774B3A"/>
    <w:rsid w:val="00776017"/>
    <w:rsid w:val="00776C75"/>
    <w:rsid w:val="00777712"/>
    <w:rsid w:val="007777A2"/>
    <w:rsid w:val="007801E2"/>
    <w:rsid w:val="007802C7"/>
    <w:rsid w:val="00780AF2"/>
    <w:rsid w:val="0078118F"/>
    <w:rsid w:val="007812FE"/>
    <w:rsid w:val="0078196A"/>
    <w:rsid w:val="007825D7"/>
    <w:rsid w:val="00782AD1"/>
    <w:rsid w:val="0078392B"/>
    <w:rsid w:val="00785180"/>
    <w:rsid w:val="00787074"/>
    <w:rsid w:val="00787307"/>
    <w:rsid w:val="007901A3"/>
    <w:rsid w:val="007905C4"/>
    <w:rsid w:val="0079170C"/>
    <w:rsid w:val="00791C22"/>
    <w:rsid w:val="00793BD9"/>
    <w:rsid w:val="00795406"/>
    <w:rsid w:val="00796030"/>
    <w:rsid w:val="00796795"/>
    <w:rsid w:val="00796C71"/>
    <w:rsid w:val="0079708B"/>
    <w:rsid w:val="00797D0B"/>
    <w:rsid w:val="00797E44"/>
    <w:rsid w:val="007A057A"/>
    <w:rsid w:val="007A0A96"/>
    <w:rsid w:val="007A1846"/>
    <w:rsid w:val="007A186C"/>
    <w:rsid w:val="007A1FD8"/>
    <w:rsid w:val="007A225D"/>
    <w:rsid w:val="007A3345"/>
    <w:rsid w:val="007A55B8"/>
    <w:rsid w:val="007A63BD"/>
    <w:rsid w:val="007A64B9"/>
    <w:rsid w:val="007A68FB"/>
    <w:rsid w:val="007A703A"/>
    <w:rsid w:val="007A7339"/>
    <w:rsid w:val="007A7984"/>
    <w:rsid w:val="007B0245"/>
    <w:rsid w:val="007B047D"/>
    <w:rsid w:val="007B0706"/>
    <w:rsid w:val="007B1644"/>
    <w:rsid w:val="007B2DD1"/>
    <w:rsid w:val="007B3AC1"/>
    <w:rsid w:val="007B61C3"/>
    <w:rsid w:val="007B7116"/>
    <w:rsid w:val="007B7233"/>
    <w:rsid w:val="007B76E0"/>
    <w:rsid w:val="007B7F9E"/>
    <w:rsid w:val="007C0434"/>
    <w:rsid w:val="007C0F6F"/>
    <w:rsid w:val="007C29DF"/>
    <w:rsid w:val="007C38B1"/>
    <w:rsid w:val="007C438C"/>
    <w:rsid w:val="007C46EC"/>
    <w:rsid w:val="007C4BB7"/>
    <w:rsid w:val="007C57EF"/>
    <w:rsid w:val="007C63A4"/>
    <w:rsid w:val="007C78FC"/>
    <w:rsid w:val="007D12A9"/>
    <w:rsid w:val="007D2338"/>
    <w:rsid w:val="007D3DBF"/>
    <w:rsid w:val="007D405D"/>
    <w:rsid w:val="007D508E"/>
    <w:rsid w:val="007D521C"/>
    <w:rsid w:val="007D53F7"/>
    <w:rsid w:val="007D6564"/>
    <w:rsid w:val="007D67A6"/>
    <w:rsid w:val="007D6B5D"/>
    <w:rsid w:val="007D6FCE"/>
    <w:rsid w:val="007E1709"/>
    <w:rsid w:val="007E2357"/>
    <w:rsid w:val="007E276F"/>
    <w:rsid w:val="007E2C70"/>
    <w:rsid w:val="007E3064"/>
    <w:rsid w:val="007E41EE"/>
    <w:rsid w:val="007E4A3B"/>
    <w:rsid w:val="007E6272"/>
    <w:rsid w:val="007E6A09"/>
    <w:rsid w:val="007E72A0"/>
    <w:rsid w:val="007E7613"/>
    <w:rsid w:val="007E7771"/>
    <w:rsid w:val="007F1A19"/>
    <w:rsid w:val="007F2384"/>
    <w:rsid w:val="007F266B"/>
    <w:rsid w:val="007F2EBD"/>
    <w:rsid w:val="007F39C2"/>
    <w:rsid w:val="007F3F0C"/>
    <w:rsid w:val="007F45D8"/>
    <w:rsid w:val="007F5344"/>
    <w:rsid w:val="007F5382"/>
    <w:rsid w:val="007F54FC"/>
    <w:rsid w:val="007F568B"/>
    <w:rsid w:val="007F6C7D"/>
    <w:rsid w:val="007F6F69"/>
    <w:rsid w:val="007F76FF"/>
    <w:rsid w:val="007F7A07"/>
    <w:rsid w:val="007F7C8B"/>
    <w:rsid w:val="0080098B"/>
    <w:rsid w:val="00801868"/>
    <w:rsid w:val="0080206D"/>
    <w:rsid w:val="00802C83"/>
    <w:rsid w:val="00803B06"/>
    <w:rsid w:val="0080471A"/>
    <w:rsid w:val="00804BAA"/>
    <w:rsid w:val="00805C29"/>
    <w:rsid w:val="00806178"/>
    <w:rsid w:val="00806C04"/>
    <w:rsid w:val="0080702C"/>
    <w:rsid w:val="008107AD"/>
    <w:rsid w:val="00810CAD"/>
    <w:rsid w:val="00810EF6"/>
    <w:rsid w:val="008125C5"/>
    <w:rsid w:val="00812EB0"/>
    <w:rsid w:val="00813E47"/>
    <w:rsid w:val="008148B8"/>
    <w:rsid w:val="00814D01"/>
    <w:rsid w:val="00815447"/>
    <w:rsid w:val="00815F17"/>
    <w:rsid w:val="00816144"/>
    <w:rsid w:val="00816967"/>
    <w:rsid w:val="00816A6F"/>
    <w:rsid w:val="008172F4"/>
    <w:rsid w:val="008173DA"/>
    <w:rsid w:val="008173E3"/>
    <w:rsid w:val="0082240F"/>
    <w:rsid w:val="00822C4C"/>
    <w:rsid w:val="00823E89"/>
    <w:rsid w:val="00824D3C"/>
    <w:rsid w:val="00825370"/>
    <w:rsid w:val="00826FC0"/>
    <w:rsid w:val="00827AAE"/>
    <w:rsid w:val="00830FE7"/>
    <w:rsid w:val="0083136A"/>
    <w:rsid w:val="008313DF"/>
    <w:rsid w:val="008314E6"/>
    <w:rsid w:val="00832041"/>
    <w:rsid w:val="008328C5"/>
    <w:rsid w:val="00832A98"/>
    <w:rsid w:val="00833EAC"/>
    <w:rsid w:val="00834FC3"/>
    <w:rsid w:val="00835C48"/>
    <w:rsid w:val="0083615E"/>
    <w:rsid w:val="0083617D"/>
    <w:rsid w:val="008379CD"/>
    <w:rsid w:val="00837B45"/>
    <w:rsid w:val="008407FE"/>
    <w:rsid w:val="00840CCA"/>
    <w:rsid w:val="00841B98"/>
    <w:rsid w:val="00842FCA"/>
    <w:rsid w:val="00845077"/>
    <w:rsid w:val="00845752"/>
    <w:rsid w:val="00846901"/>
    <w:rsid w:val="008469B8"/>
    <w:rsid w:val="00851335"/>
    <w:rsid w:val="00851D1A"/>
    <w:rsid w:val="00851F84"/>
    <w:rsid w:val="00852548"/>
    <w:rsid w:val="0085262B"/>
    <w:rsid w:val="00853B13"/>
    <w:rsid w:val="0085494E"/>
    <w:rsid w:val="00855787"/>
    <w:rsid w:val="00855EB3"/>
    <w:rsid w:val="008576DF"/>
    <w:rsid w:val="008604AE"/>
    <w:rsid w:val="00861A4E"/>
    <w:rsid w:val="00861BB6"/>
    <w:rsid w:val="00862C2F"/>
    <w:rsid w:val="008634E7"/>
    <w:rsid w:val="008653EB"/>
    <w:rsid w:val="008659CE"/>
    <w:rsid w:val="00866946"/>
    <w:rsid w:val="00867297"/>
    <w:rsid w:val="008677D8"/>
    <w:rsid w:val="00867947"/>
    <w:rsid w:val="0087094C"/>
    <w:rsid w:val="008718CD"/>
    <w:rsid w:val="00871BD6"/>
    <w:rsid w:val="00871DF3"/>
    <w:rsid w:val="00872A92"/>
    <w:rsid w:val="00873267"/>
    <w:rsid w:val="00873974"/>
    <w:rsid w:val="00874AB0"/>
    <w:rsid w:val="0087558C"/>
    <w:rsid w:val="0087622B"/>
    <w:rsid w:val="00877747"/>
    <w:rsid w:val="00877B15"/>
    <w:rsid w:val="00880091"/>
    <w:rsid w:val="008824AE"/>
    <w:rsid w:val="00882EA3"/>
    <w:rsid w:val="008831FF"/>
    <w:rsid w:val="008836F3"/>
    <w:rsid w:val="008838B2"/>
    <w:rsid w:val="008849DB"/>
    <w:rsid w:val="00884EF2"/>
    <w:rsid w:val="00885DB7"/>
    <w:rsid w:val="0089101A"/>
    <w:rsid w:val="00892457"/>
    <w:rsid w:val="00892E68"/>
    <w:rsid w:val="00893825"/>
    <w:rsid w:val="00895A01"/>
    <w:rsid w:val="0089637E"/>
    <w:rsid w:val="008966F0"/>
    <w:rsid w:val="008968AC"/>
    <w:rsid w:val="00897EB1"/>
    <w:rsid w:val="008A083E"/>
    <w:rsid w:val="008A1E25"/>
    <w:rsid w:val="008A2033"/>
    <w:rsid w:val="008A2776"/>
    <w:rsid w:val="008A2A81"/>
    <w:rsid w:val="008A2AEB"/>
    <w:rsid w:val="008A3840"/>
    <w:rsid w:val="008A4344"/>
    <w:rsid w:val="008A5006"/>
    <w:rsid w:val="008A516B"/>
    <w:rsid w:val="008A51BA"/>
    <w:rsid w:val="008A56D0"/>
    <w:rsid w:val="008A6153"/>
    <w:rsid w:val="008A61DA"/>
    <w:rsid w:val="008A6C43"/>
    <w:rsid w:val="008B0004"/>
    <w:rsid w:val="008B0501"/>
    <w:rsid w:val="008B0BC8"/>
    <w:rsid w:val="008B0CA9"/>
    <w:rsid w:val="008B114E"/>
    <w:rsid w:val="008B2A17"/>
    <w:rsid w:val="008B4B45"/>
    <w:rsid w:val="008B4C1D"/>
    <w:rsid w:val="008B575D"/>
    <w:rsid w:val="008B5AB1"/>
    <w:rsid w:val="008B65D3"/>
    <w:rsid w:val="008B75DF"/>
    <w:rsid w:val="008B785F"/>
    <w:rsid w:val="008B7B04"/>
    <w:rsid w:val="008B7F5B"/>
    <w:rsid w:val="008C00FE"/>
    <w:rsid w:val="008C0F8D"/>
    <w:rsid w:val="008C1103"/>
    <w:rsid w:val="008C1326"/>
    <w:rsid w:val="008C1609"/>
    <w:rsid w:val="008C164D"/>
    <w:rsid w:val="008C2758"/>
    <w:rsid w:val="008C4171"/>
    <w:rsid w:val="008C519A"/>
    <w:rsid w:val="008C538E"/>
    <w:rsid w:val="008C758C"/>
    <w:rsid w:val="008D0139"/>
    <w:rsid w:val="008D0F97"/>
    <w:rsid w:val="008D3C82"/>
    <w:rsid w:val="008D3F0F"/>
    <w:rsid w:val="008D5C9E"/>
    <w:rsid w:val="008D646E"/>
    <w:rsid w:val="008D6F1C"/>
    <w:rsid w:val="008D7E32"/>
    <w:rsid w:val="008E026F"/>
    <w:rsid w:val="008E2052"/>
    <w:rsid w:val="008E2D7B"/>
    <w:rsid w:val="008E3A6D"/>
    <w:rsid w:val="008E4795"/>
    <w:rsid w:val="008E6019"/>
    <w:rsid w:val="008E66C9"/>
    <w:rsid w:val="008E6B0E"/>
    <w:rsid w:val="008E744A"/>
    <w:rsid w:val="008E76AA"/>
    <w:rsid w:val="008E7A79"/>
    <w:rsid w:val="008E7CCA"/>
    <w:rsid w:val="008F1256"/>
    <w:rsid w:val="008F1304"/>
    <w:rsid w:val="008F155A"/>
    <w:rsid w:val="008F1893"/>
    <w:rsid w:val="008F1DCA"/>
    <w:rsid w:val="008F210B"/>
    <w:rsid w:val="008F3F3B"/>
    <w:rsid w:val="008F40F9"/>
    <w:rsid w:val="008F42AC"/>
    <w:rsid w:val="008F5102"/>
    <w:rsid w:val="008F5487"/>
    <w:rsid w:val="008F6760"/>
    <w:rsid w:val="008F7998"/>
    <w:rsid w:val="008F7C4F"/>
    <w:rsid w:val="00902070"/>
    <w:rsid w:val="00902571"/>
    <w:rsid w:val="009026B6"/>
    <w:rsid w:val="009034BD"/>
    <w:rsid w:val="00904558"/>
    <w:rsid w:val="0090490B"/>
    <w:rsid w:val="009049DC"/>
    <w:rsid w:val="0090506F"/>
    <w:rsid w:val="00910DC0"/>
    <w:rsid w:val="00911EC2"/>
    <w:rsid w:val="009123E7"/>
    <w:rsid w:val="009134AC"/>
    <w:rsid w:val="00913776"/>
    <w:rsid w:val="0091436E"/>
    <w:rsid w:val="00916F0E"/>
    <w:rsid w:val="00917507"/>
    <w:rsid w:val="0092033F"/>
    <w:rsid w:val="00920BB1"/>
    <w:rsid w:val="00920D3D"/>
    <w:rsid w:val="00921EAA"/>
    <w:rsid w:val="00921FC1"/>
    <w:rsid w:val="00923C14"/>
    <w:rsid w:val="00923CEC"/>
    <w:rsid w:val="009244D5"/>
    <w:rsid w:val="0092490E"/>
    <w:rsid w:val="009261B6"/>
    <w:rsid w:val="009266DD"/>
    <w:rsid w:val="0092679E"/>
    <w:rsid w:val="00927414"/>
    <w:rsid w:val="0092779C"/>
    <w:rsid w:val="00930DFD"/>
    <w:rsid w:val="0093316D"/>
    <w:rsid w:val="00934355"/>
    <w:rsid w:val="00934534"/>
    <w:rsid w:val="00936202"/>
    <w:rsid w:val="00936CF4"/>
    <w:rsid w:val="00936F01"/>
    <w:rsid w:val="00937006"/>
    <w:rsid w:val="00940796"/>
    <w:rsid w:val="00942831"/>
    <w:rsid w:val="00943C28"/>
    <w:rsid w:val="0094423C"/>
    <w:rsid w:val="009448FB"/>
    <w:rsid w:val="00945193"/>
    <w:rsid w:val="009451D5"/>
    <w:rsid w:val="009457D7"/>
    <w:rsid w:val="00945EA6"/>
    <w:rsid w:val="0094794D"/>
    <w:rsid w:val="0095001C"/>
    <w:rsid w:val="009504F4"/>
    <w:rsid w:val="00950CEA"/>
    <w:rsid w:val="00950FCD"/>
    <w:rsid w:val="00951449"/>
    <w:rsid w:val="009515F9"/>
    <w:rsid w:val="0095190D"/>
    <w:rsid w:val="00952DDB"/>
    <w:rsid w:val="00953982"/>
    <w:rsid w:val="00953EAA"/>
    <w:rsid w:val="00955168"/>
    <w:rsid w:val="0095541E"/>
    <w:rsid w:val="00955C31"/>
    <w:rsid w:val="00956BB6"/>
    <w:rsid w:val="00957416"/>
    <w:rsid w:val="0095771B"/>
    <w:rsid w:val="00957840"/>
    <w:rsid w:val="00961133"/>
    <w:rsid w:val="009618F3"/>
    <w:rsid w:val="0096267B"/>
    <w:rsid w:val="00962710"/>
    <w:rsid w:val="0096310D"/>
    <w:rsid w:val="0096317F"/>
    <w:rsid w:val="00963E8A"/>
    <w:rsid w:val="00965382"/>
    <w:rsid w:val="00965D4B"/>
    <w:rsid w:val="009665E0"/>
    <w:rsid w:val="0096773D"/>
    <w:rsid w:val="00975E1D"/>
    <w:rsid w:val="009765A0"/>
    <w:rsid w:val="00976723"/>
    <w:rsid w:val="00977566"/>
    <w:rsid w:val="00977A48"/>
    <w:rsid w:val="0098024B"/>
    <w:rsid w:val="00980B8E"/>
    <w:rsid w:val="00980D58"/>
    <w:rsid w:val="00980F59"/>
    <w:rsid w:val="009823FA"/>
    <w:rsid w:val="009825EA"/>
    <w:rsid w:val="00982D02"/>
    <w:rsid w:val="0098407D"/>
    <w:rsid w:val="00984714"/>
    <w:rsid w:val="00984AD8"/>
    <w:rsid w:val="00985AF2"/>
    <w:rsid w:val="009875FB"/>
    <w:rsid w:val="00987693"/>
    <w:rsid w:val="00987D9A"/>
    <w:rsid w:val="00990091"/>
    <w:rsid w:val="0099198A"/>
    <w:rsid w:val="009922C1"/>
    <w:rsid w:val="009929AA"/>
    <w:rsid w:val="00992AA8"/>
    <w:rsid w:val="00992C99"/>
    <w:rsid w:val="00993F91"/>
    <w:rsid w:val="009942D7"/>
    <w:rsid w:val="00994C83"/>
    <w:rsid w:val="00995EF4"/>
    <w:rsid w:val="009A08FE"/>
    <w:rsid w:val="009A101D"/>
    <w:rsid w:val="009A1D3D"/>
    <w:rsid w:val="009A49A5"/>
    <w:rsid w:val="009A4A63"/>
    <w:rsid w:val="009A7754"/>
    <w:rsid w:val="009B0329"/>
    <w:rsid w:val="009B0733"/>
    <w:rsid w:val="009B19E4"/>
    <w:rsid w:val="009B1EF8"/>
    <w:rsid w:val="009B22B9"/>
    <w:rsid w:val="009B310C"/>
    <w:rsid w:val="009B31D2"/>
    <w:rsid w:val="009B45D2"/>
    <w:rsid w:val="009B4EE1"/>
    <w:rsid w:val="009B5FF7"/>
    <w:rsid w:val="009B74B5"/>
    <w:rsid w:val="009C2E99"/>
    <w:rsid w:val="009C37F1"/>
    <w:rsid w:val="009C48D5"/>
    <w:rsid w:val="009C512B"/>
    <w:rsid w:val="009C562D"/>
    <w:rsid w:val="009C5827"/>
    <w:rsid w:val="009C59AA"/>
    <w:rsid w:val="009C5BF4"/>
    <w:rsid w:val="009C6671"/>
    <w:rsid w:val="009C7682"/>
    <w:rsid w:val="009C793F"/>
    <w:rsid w:val="009D10A6"/>
    <w:rsid w:val="009D2020"/>
    <w:rsid w:val="009D32ED"/>
    <w:rsid w:val="009D338C"/>
    <w:rsid w:val="009D3984"/>
    <w:rsid w:val="009D4A08"/>
    <w:rsid w:val="009D600F"/>
    <w:rsid w:val="009D71FB"/>
    <w:rsid w:val="009D72F9"/>
    <w:rsid w:val="009E1DD7"/>
    <w:rsid w:val="009E2036"/>
    <w:rsid w:val="009E2E22"/>
    <w:rsid w:val="009E3EA0"/>
    <w:rsid w:val="009E429B"/>
    <w:rsid w:val="009E4735"/>
    <w:rsid w:val="009E668F"/>
    <w:rsid w:val="009E671B"/>
    <w:rsid w:val="009E759D"/>
    <w:rsid w:val="009F0DA2"/>
    <w:rsid w:val="009F27B7"/>
    <w:rsid w:val="009F2EBE"/>
    <w:rsid w:val="009F421E"/>
    <w:rsid w:val="009F4A72"/>
    <w:rsid w:val="009F4B56"/>
    <w:rsid w:val="009F6144"/>
    <w:rsid w:val="009F6804"/>
    <w:rsid w:val="009F6FE8"/>
    <w:rsid w:val="009F7DA2"/>
    <w:rsid w:val="00A010EF"/>
    <w:rsid w:val="00A015A2"/>
    <w:rsid w:val="00A018FE"/>
    <w:rsid w:val="00A03255"/>
    <w:rsid w:val="00A040B8"/>
    <w:rsid w:val="00A04984"/>
    <w:rsid w:val="00A04B8F"/>
    <w:rsid w:val="00A04D89"/>
    <w:rsid w:val="00A05553"/>
    <w:rsid w:val="00A05572"/>
    <w:rsid w:val="00A059D5"/>
    <w:rsid w:val="00A05FF5"/>
    <w:rsid w:val="00A0665E"/>
    <w:rsid w:val="00A07D4A"/>
    <w:rsid w:val="00A07E7C"/>
    <w:rsid w:val="00A10C5B"/>
    <w:rsid w:val="00A117C1"/>
    <w:rsid w:val="00A11C56"/>
    <w:rsid w:val="00A131FC"/>
    <w:rsid w:val="00A13A1C"/>
    <w:rsid w:val="00A14215"/>
    <w:rsid w:val="00A147BF"/>
    <w:rsid w:val="00A14A78"/>
    <w:rsid w:val="00A167FC"/>
    <w:rsid w:val="00A16A08"/>
    <w:rsid w:val="00A16A7E"/>
    <w:rsid w:val="00A17680"/>
    <w:rsid w:val="00A2255B"/>
    <w:rsid w:val="00A2263D"/>
    <w:rsid w:val="00A23316"/>
    <w:rsid w:val="00A233D2"/>
    <w:rsid w:val="00A2491D"/>
    <w:rsid w:val="00A24B6C"/>
    <w:rsid w:val="00A24BB8"/>
    <w:rsid w:val="00A2682F"/>
    <w:rsid w:val="00A26E66"/>
    <w:rsid w:val="00A278F1"/>
    <w:rsid w:val="00A306B9"/>
    <w:rsid w:val="00A30C28"/>
    <w:rsid w:val="00A3241F"/>
    <w:rsid w:val="00A33A2D"/>
    <w:rsid w:val="00A34849"/>
    <w:rsid w:val="00A3485A"/>
    <w:rsid w:val="00A34C40"/>
    <w:rsid w:val="00A34D93"/>
    <w:rsid w:val="00A353EF"/>
    <w:rsid w:val="00A362E3"/>
    <w:rsid w:val="00A369D5"/>
    <w:rsid w:val="00A36F30"/>
    <w:rsid w:val="00A40FFD"/>
    <w:rsid w:val="00A42FD6"/>
    <w:rsid w:val="00A4411D"/>
    <w:rsid w:val="00A44ACF"/>
    <w:rsid w:val="00A44D62"/>
    <w:rsid w:val="00A44EED"/>
    <w:rsid w:val="00A4577C"/>
    <w:rsid w:val="00A46109"/>
    <w:rsid w:val="00A46FDE"/>
    <w:rsid w:val="00A4767B"/>
    <w:rsid w:val="00A477F2"/>
    <w:rsid w:val="00A47B8F"/>
    <w:rsid w:val="00A5047A"/>
    <w:rsid w:val="00A504AE"/>
    <w:rsid w:val="00A50567"/>
    <w:rsid w:val="00A50E8A"/>
    <w:rsid w:val="00A52D87"/>
    <w:rsid w:val="00A530B7"/>
    <w:rsid w:val="00A534F0"/>
    <w:rsid w:val="00A535C3"/>
    <w:rsid w:val="00A538E7"/>
    <w:rsid w:val="00A538F0"/>
    <w:rsid w:val="00A539A9"/>
    <w:rsid w:val="00A54280"/>
    <w:rsid w:val="00A5471E"/>
    <w:rsid w:val="00A55283"/>
    <w:rsid w:val="00A5559D"/>
    <w:rsid w:val="00A55E42"/>
    <w:rsid w:val="00A57D43"/>
    <w:rsid w:val="00A6007E"/>
    <w:rsid w:val="00A60F68"/>
    <w:rsid w:val="00A6166B"/>
    <w:rsid w:val="00A618D8"/>
    <w:rsid w:val="00A62CF0"/>
    <w:rsid w:val="00A63685"/>
    <w:rsid w:val="00A64134"/>
    <w:rsid w:val="00A65448"/>
    <w:rsid w:val="00A66001"/>
    <w:rsid w:val="00A7031F"/>
    <w:rsid w:val="00A712F4"/>
    <w:rsid w:val="00A71B55"/>
    <w:rsid w:val="00A73950"/>
    <w:rsid w:val="00A73B08"/>
    <w:rsid w:val="00A73DE4"/>
    <w:rsid w:val="00A74922"/>
    <w:rsid w:val="00A75A08"/>
    <w:rsid w:val="00A768E3"/>
    <w:rsid w:val="00A77EB6"/>
    <w:rsid w:val="00A808BE"/>
    <w:rsid w:val="00A80D9F"/>
    <w:rsid w:val="00A8203E"/>
    <w:rsid w:val="00A83FB3"/>
    <w:rsid w:val="00A8431D"/>
    <w:rsid w:val="00A8439A"/>
    <w:rsid w:val="00A84A42"/>
    <w:rsid w:val="00A869EE"/>
    <w:rsid w:val="00A90AB0"/>
    <w:rsid w:val="00A91BBA"/>
    <w:rsid w:val="00A91F5A"/>
    <w:rsid w:val="00A9223E"/>
    <w:rsid w:val="00A92D3C"/>
    <w:rsid w:val="00A93BA3"/>
    <w:rsid w:val="00A93D27"/>
    <w:rsid w:val="00A95FDC"/>
    <w:rsid w:val="00A9692F"/>
    <w:rsid w:val="00A96C1B"/>
    <w:rsid w:val="00A96D87"/>
    <w:rsid w:val="00A96E2D"/>
    <w:rsid w:val="00A973B9"/>
    <w:rsid w:val="00AA2D66"/>
    <w:rsid w:val="00AA3340"/>
    <w:rsid w:val="00AA33AF"/>
    <w:rsid w:val="00AA3831"/>
    <w:rsid w:val="00AA4F37"/>
    <w:rsid w:val="00AA53E7"/>
    <w:rsid w:val="00AA569A"/>
    <w:rsid w:val="00AA56A4"/>
    <w:rsid w:val="00AA5E76"/>
    <w:rsid w:val="00AA6539"/>
    <w:rsid w:val="00AA65EC"/>
    <w:rsid w:val="00AA6A1D"/>
    <w:rsid w:val="00AA6E46"/>
    <w:rsid w:val="00AB045D"/>
    <w:rsid w:val="00AB0E11"/>
    <w:rsid w:val="00AB308E"/>
    <w:rsid w:val="00AB33DA"/>
    <w:rsid w:val="00AB3E12"/>
    <w:rsid w:val="00AB434C"/>
    <w:rsid w:val="00AB56F2"/>
    <w:rsid w:val="00AB5EF7"/>
    <w:rsid w:val="00AB6370"/>
    <w:rsid w:val="00AB66AB"/>
    <w:rsid w:val="00AC15E3"/>
    <w:rsid w:val="00AC21AA"/>
    <w:rsid w:val="00AC22FD"/>
    <w:rsid w:val="00AC4AB1"/>
    <w:rsid w:val="00AD0311"/>
    <w:rsid w:val="00AD060A"/>
    <w:rsid w:val="00AD0995"/>
    <w:rsid w:val="00AD0F04"/>
    <w:rsid w:val="00AD1B9B"/>
    <w:rsid w:val="00AD233F"/>
    <w:rsid w:val="00AD2A04"/>
    <w:rsid w:val="00AD3151"/>
    <w:rsid w:val="00AD34DA"/>
    <w:rsid w:val="00AD3632"/>
    <w:rsid w:val="00AD4396"/>
    <w:rsid w:val="00AD55C9"/>
    <w:rsid w:val="00AD6A4E"/>
    <w:rsid w:val="00AD6AE9"/>
    <w:rsid w:val="00AE2DD8"/>
    <w:rsid w:val="00AE3651"/>
    <w:rsid w:val="00AE4EEF"/>
    <w:rsid w:val="00AE586F"/>
    <w:rsid w:val="00AE64C6"/>
    <w:rsid w:val="00AE6B5F"/>
    <w:rsid w:val="00AF07C7"/>
    <w:rsid w:val="00AF0CAC"/>
    <w:rsid w:val="00AF346A"/>
    <w:rsid w:val="00AF4DF1"/>
    <w:rsid w:val="00AF563D"/>
    <w:rsid w:val="00AF5811"/>
    <w:rsid w:val="00AF598C"/>
    <w:rsid w:val="00AF60C9"/>
    <w:rsid w:val="00AF61EB"/>
    <w:rsid w:val="00AF6361"/>
    <w:rsid w:val="00B00CD4"/>
    <w:rsid w:val="00B0115C"/>
    <w:rsid w:val="00B01832"/>
    <w:rsid w:val="00B0330E"/>
    <w:rsid w:val="00B036DC"/>
    <w:rsid w:val="00B05B8E"/>
    <w:rsid w:val="00B10C54"/>
    <w:rsid w:val="00B115BC"/>
    <w:rsid w:val="00B11A89"/>
    <w:rsid w:val="00B12280"/>
    <w:rsid w:val="00B13501"/>
    <w:rsid w:val="00B137F7"/>
    <w:rsid w:val="00B13CA4"/>
    <w:rsid w:val="00B14298"/>
    <w:rsid w:val="00B14884"/>
    <w:rsid w:val="00B14B25"/>
    <w:rsid w:val="00B15887"/>
    <w:rsid w:val="00B16422"/>
    <w:rsid w:val="00B17936"/>
    <w:rsid w:val="00B2250B"/>
    <w:rsid w:val="00B23971"/>
    <w:rsid w:val="00B24D18"/>
    <w:rsid w:val="00B25021"/>
    <w:rsid w:val="00B253BC"/>
    <w:rsid w:val="00B26847"/>
    <w:rsid w:val="00B27310"/>
    <w:rsid w:val="00B300F1"/>
    <w:rsid w:val="00B301E1"/>
    <w:rsid w:val="00B3171D"/>
    <w:rsid w:val="00B31825"/>
    <w:rsid w:val="00B31A9F"/>
    <w:rsid w:val="00B326B3"/>
    <w:rsid w:val="00B32BE9"/>
    <w:rsid w:val="00B32FA0"/>
    <w:rsid w:val="00B32FA1"/>
    <w:rsid w:val="00B3302D"/>
    <w:rsid w:val="00B33F29"/>
    <w:rsid w:val="00B34001"/>
    <w:rsid w:val="00B34AD7"/>
    <w:rsid w:val="00B3575E"/>
    <w:rsid w:val="00B35AD9"/>
    <w:rsid w:val="00B35E66"/>
    <w:rsid w:val="00B3788A"/>
    <w:rsid w:val="00B37CC1"/>
    <w:rsid w:val="00B40147"/>
    <w:rsid w:val="00B4101E"/>
    <w:rsid w:val="00B41892"/>
    <w:rsid w:val="00B42E1F"/>
    <w:rsid w:val="00B44A06"/>
    <w:rsid w:val="00B451BF"/>
    <w:rsid w:val="00B453CE"/>
    <w:rsid w:val="00B4600D"/>
    <w:rsid w:val="00B46A83"/>
    <w:rsid w:val="00B476FF"/>
    <w:rsid w:val="00B51303"/>
    <w:rsid w:val="00B51555"/>
    <w:rsid w:val="00B51D07"/>
    <w:rsid w:val="00B52341"/>
    <w:rsid w:val="00B5348B"/>
    <w:rsid w:val="00B53DDE"/>
    <w:rsid w:val="00B54658"/>
    <w:rsid w:val="00B56ED0"/>
    <w:rsid w:val="00B573FD"/>
    <w:rsid w:val="00B60B8E"/>
    <w:rsid w:val="00B63E13"/>
    <w:rsid w:val="00B64CCF"/>
    <w:rsid w:val="00B65004"/>
    <w:rsid w:val="00B665BE"/>
    <w:rsid w:val="00B67F0A"/>
    <w:rsid w:val="00B702BC"/>
    <w:rsid w:val="00B70330"/>
    <w:rsid w:val="00B70911"/>
    <w:rsid w:val="00B70D73"/>
    <w:rsid w:val="00B71C60"/>
    <w:rsid w:val="00B80B57"/>
    <w:rsid w:val="00B80C71"/>
    <w:rsid w:val="00B81866"/>
    <w:rsid w:val="00B822FF"/>
    <w:rsid w:val="00B837F5"/>
    <w:rsid w:val="00B83C6B"/>
    <w:rsid w:val="00B83F4C"/>
    <w:rsid w:val="00B84FBA"/>
    <w:rsid w:val="00B8536E"/>
    <w:rsid w:val="00B87B1A"/>
    <w:rsid w:val="00B87DC4"/>
    <w:rsid w:val="00B94B85"/>
    <w:rsid w:val="00B94D63"/>
    <w:rsid w:val="00B958BA"/>
    <w:rsid w:val="00B972A3"/>
    <w:rsid w:val="00B9769A"/>
    <w:rsid w:val="00BA2683"/>
    <w:rsid w:val="00BA3A46"/>
    <w:rsid w:val="00BA3F62"/>
    <w:rsid w:val="00BA46FD"/>
    <w:rsid w:val="00BA4B12"/>
    <w:rsid w:val="00BA4B6F"/>
    <w:rsid w:val="00BA4D7B"/>
    <w:rsid w:val="00BA4EBC"/>
    <w:rsid w:val="00BA57A5"/>
    <w:rsid w:val="00BB003D"/>
    <w:rsid w:val="00BB027A"/>
    <w:rsid w:val="00BB10A4"/>
    <w:rsid w:val="00BB1129"/>
    <w:rsid w:val="00BB156D"/>
    <w:rsid w:val="00BB18B3"/>
    <w:rsid w:val="00BB2055"/>
    <w:rsid w:val="00BB26D7"/>
    <w:rsid w:val="00BB2E8D"/>
    <w:rsid w:val="00BB3016"/>
    <w:rsid w:val="00BB4603"/>
    <w:rsid w:val="00BB4B76"/>
    <w:rsid w:val="00BB5410"/>
    <w:rsid w:val="00BB5673"/>
    <w:rsid w:val="00BB5A44"/>
    <w:rsid w:val="00BB7B6A"/>
    <w:rsid w:val="00BC021A"/>
    <w:rsid w:val="00BC043B"/>
    <w:rsid w:val="00BC1187"/>
    <w:rsid w:val="00BC14B0"/>
    <w:rsid w:val="00BC1974"/>
    <w:rsid w:val="00BC2B8B"/>
    <w:rsid w:val="00BC32FB"/>
    <w:rsid w:val="00BC5AC8"/>
    <w:rsid w:val="00BC6A27"/>
    <w:rsid w:val="00BC6B6E"/>
    <w:rsid w:val="00BC787D"/>
    <w:rsid w:val="00BC7FE7"/>
    <w:rsid w:val="00BD0A71"/>
    <w:rsid w:val="00BD2D79"/>
    <w:rsid w:val="00BD467C"/>
    <w:rsid w:val="00BD528F"/>
    <w:rsid w:val="00BD54C5"/>
    <w:rsid w:val="00BD5755"/>
    <w:rsid w:val="00BD58B3"/>
    <w:rsid w:val="00BD5DFD"/>
    <w:rsid w:val="00BD7232"/>
    <w:rsid w:val="00BD72B6"/>
    <w:rsid w:val="00BD7389"/>
    <w:rsid w:val="00BD7FA1"/>
    <w:rsid w:val="00BE0BB9"/>
    <w:rsid w:val="00BE0FBA"/>
    <w:rsid w:val="00BE18AF"/>
    <w:rsid w:val="00BE348D"/>
    <w:rsid w:val="00BE3B1E"/>
    <w:rsid w:val="00BE70A4"/>
    <w:rsid w:val="00BE76D9"/>
    <w:rsid w:val="00BF0140"/>
    <w:rsid w:val="00BF149A"/>
    <w:rsid w:val="00BF18EC"/>
    <w:rsid w:val="00BF1D80"/>
    <w:rsid w:val="00BF2378"/>
    <w:rsid w:val="00BF6453"/>
    <w:rsid w:val="00BF6A92"/>
    <w:rsid w:val="00BF6B80"/>
    <w:rsid w:val="00BF6F71"/>
    <w:rsid w:val="00BF71FC"/>
    <w:rsid w:val="00C00671"/>
    <w:rsid w:val="00C01A69"/>
    <w:rsid w:val="00C01DE7"/>
    <w:rsid w:val="00C021A5"/>
    <w:rsid w:val="00C02B0E"/>
    <w:rsid w:val="00C02BEC"/>
    <w:rsid w:val="00C02D5E"/>
    <w:rsid w:val="00C03D88"/>
    <w:rsid w:val="00C03F79"/>
    <w:rsid w:val="00C04D2E"/>
    <w:rsid w:val="00C05064"/>
    <w:rsid w:val="00C05EFF"/>
    <w:rsid w:val="00C05FFB"/>
    <w:rsid w:val="00C06196"/>
    <w:rsid w:val="00C0665E"/>
    <w:rsid w:val="00C06679"/>
    <w:rsid w:val="00C067D1"/>
    <w:rsid w:val="00C0735F"/>
    <w:rsid w:val="00C07774"/>
    <w:rsid w:val="00C124EF"/>
    <w:rsid w:val="00C1286E"/>
    <w:rsid w:val="00C13934"/>
    <w:rsid w:val="00C14689"/>
    <w:rsid w:val="00C15210"/>
    <w:rsid w:val="00C153AD"/>
    <w:rsid w:val="00C15FCB"/>
    <w:rsid w:val="00C167CB"/>
    <w:rsid w:val="00C16CE1"/>
    <w:rsid w:val="00C21BBC"/>
    <w:rsid w:val="00C22131"/>
    <w:rsid w:val="00C23300"/>
    <w:rsid w:val="00C250C9"/>
    <w:rsid w:val="00C25C43"/>
    <w:rsid w:val="00C26E9D"/>
    <w:rsid w:val="00C277F2"/>
    <w:rsid w:val="00C30D4A"/>
    <w:rsid w:val="00C3109A"/>
    <w:rsid w:val="00C32D75"/>
    <w:rsid w:val="00C32DBC"/>
    <w:rsid w:val="00C33E6B"/>
    <w:rsid w:val="00C3433F"/>
    <w:rsid w:val="00C3540F"/>
    <w:rsid w:val="00C36B02"/>
    <w:rsid w:val="00C3768C"/>
    <w:rsid w:val="00C377A5"/>
    <w:rsid w:val="00C407DE"/>
    <w:rsid w:val="00C40D98"/>
    <w:rsid w:val="00C41154"/>
    <w:rsid w:val="00C4172A"/>
    <w:rsid w:val="00C42C90"/>
    <w:rsid w:val="00C43412"/>
    <w:rsid w:val="00C44862"/>
    <w:rsid w:val="00C45CC6"/>
    <w:rsid w:val="00C46DAD"/>
    <w:rsid w:val="00C47839"/>
    <w:rsid w:val="00C508D3"/>
    <w:rsid w:val="00C53E3B"/>
    <w:rsid w:val="00C542A2"/>
    <w:rsid w:val="00C54A52"/>
    <w:rsid w:val="00C55535"/>
    <w:rsid w:val="00C55934"/>
    <w:rsid w:val="00C56043"/>
    <w:rsid w:val="00C56ECE"/>
    <w:rsid w:val="00C56F00"/>
    <w:rsid w:val="00C576FE"/>
    <w:rsid w:val="00C60483"/>
    <w:rsid w:val="00C6097D"/>
    <w:rsid w:val="00C60C75"/>
    <w:rsid w:val="00C6134B"/>
    <w:rsid w:val="00C61B3E"/>
    <w:rsid w:val="00C61DE6"/>
    <w:rsid w:val="00C62D24"/>
    <w:rsid w:val="00C6386A"/>
    <w:rsid w:val="00C63F43"/>
    <w:rsid w:val="00C6518D"/>
    <w:rsid w:val="00C663AD"/>
    <w:rsid w:val="00C66705"/>
    <w:rsid w:val="00C67292"/>
    <w:rsid w:val="00C70A63"/>
    <w:rsid w:val="00C720B9"/>
    <w:rsid w:val="00C722F8"/>
    <w:rsid w:val="00C726D9"/>
    <w:rsid w:val="00C72FEE"/>
    <w:rsid w:val="00C73040"/>
    <w:rsid w:val="00C7334A"/>
    <w:rsid w:val="00C73CB2"/>
    <w:rsid w:val="00C74050"/>
    <w:rsid w:val="00C75707"/>
    <w:rsid w:val="00C77A61"/>
    <w:rsid w:val="00C77E16"/>
    <w:rsid w:val="00C81DEA"/>
    <w:rsid w:val="00C81E23"/>
    <w:rsid w:val="00C81E74"/>
    <w:rsid w:val="00C8357C"/>
    <w:rsid w:val="00C85034"/>
    <w:rsid w:val="00C86466"/>
    <w:rsid w:val="00C87AD7"/>
    <w:rsid w:val="00C910C1"/>
    <w:rsid w:val="00C943D9"/>
    <w:rsid w:val="00C94574"/>
    <w:rsid w:val="00C94EEB"/>
    <w:rsid w:val="00C96C1D"/>
    <w:rsid w:val="00CA06E3"/>
    <w:rsid w:val="00CA1601"/>
    <w:rsid w:val="00CA195E"/>
    <w:rsid w:val="00CA1D84"/>
    <w:rsid w:val="00CA2023"/>
    <w:rsid w:val="00CA21DB"/>
    <w:rsid w:val="00CA257E"/>
    <w:rsid w:val="00CA4A75"/>
    <w:rsid w:val="00CA53F0"/>
    <w:rsid w:val="00CB0176"/>
    <w:rsid w:val="00CB020E"/>
    <w:rsid w:val="00CB22B5"/>
    <w:rsid w:val="00CB2DE0"/>
    <w:rsid w:val="00CB3F4F"/>
    <w:rsid w:val="00CB4653"/>
    <w:rsid w:val="00CB47B0"/>
    <w:rsid w:val="00CB494A"/>
    <w:rsid w:val="00CB559B"/>
    <w:rsid w:val="00CB57F0"/>
    <w:rsid w:val="00CB7133"/>
    <w:rsid w:val="00CC2EED"/>
    <w:rsid w:val="00CC34EE"/>
    <w:rsid w:val="00CC41A7"/>
    <w:rsid w:val="00CC426C"/>
    <w:rsid w:val="00CC44EA"/>
    <w:rsid w:val="00CC4E52"/>
    <w:rsid w:val="00CC4F9F"/>
    <w:rsid w:val="00CC502E"/>
    <w:rsid w:val="00CC5DE2"/>
    <w:rsid w:val="00CC60DA"/>
    <w:rsid w:val="00CC622A"/>
    <w:rsid w:val="00CC6E68"/>
    <w:rsid w:val="00CC7587"/>
    <w:rsid w:val="00CC7DF9"/>
    <w:rsid w:val="00CD0290"/>
    <w:rsid w:val="00CD079F"/>
    <w:rsid w:val="00CD24B4"/>
    <w:rsid w:val="00CD33C3"/>
    <w:rsid w:val="00CD3736"/>
    <w:rsid w:val="00CD408D"/>
    <w:rsid w:val="00CD54EC"/>
    <w:rsid w:val="00CD5BD2"/>
    <w:rsid w:val="00CD6F54"/>
    <w:rsid w:val="00CE13AB"/>
    <w:rsid w:val="00CE1817"/>
    <w:rsid w:val="00CE2899"/>
    <w:rsid w:val="00CE34DE"/>
    <w:rsid w:val="00CE3586"/>
    <w:rsid w:val="00CE3EC1"/>
    <w:rsid w:val="00CE42BE"/>
    <w:rsid w:val="00CE70DB"/>
    <w:rsid w:val="00CE724A"/>
    <w:rsid w:val="00CE746A"/>
    <w:rsid w:val="00CE74E2"/>
    <w:rsid w:val="00CE788A"/>
    <w:rsid w:val="00CE7ADF"/>
    <w:rsid w:val="00CF0C2A"/>
    <w:rsid w:val="00CF0DF1"/>
    <w:rsid w:val="00CF22B1"/>
    <w:rsid w:val="00CF277F"/>
    <w:rsid w:val="00CF316D"/>
    <w:rsid w:val="00CF4006"/>
    <w:rsid w:val="00CF467C"/>
    <w:rsid w:val="00CF602A"/>
    <w:rsid w:val="00CF68F8"/>
    <w:rsid w:val="00CF75A3"/>
    <w:rsid w:val="00CF78F4"/>
    <w:rsid w:val="00CF7C79"/>
    <w:rsid w:val="00D009C6"/>
    <w:rsid w:val="00D00C90"/>
    <w:rsid w:val="00D00E4E"/>
    <w:rsid w:val="00D032DA"/>
    <w:rsid w:val="00D04B5F"/>
    <w:rsid w:val="00D04BE4"/>
    <w:rsid w:val="00D062D4"/>
    <w:rsid w:val="00D06672"/>
    <w:rsid w:val="00D069B7"/>
    <w:rsid w:val="00D06AB6"/>
    <w:rsid w:val="00D06EF3"/>
    <w:rsid w:val="00D07D2C"/>
    <w:rsid w:val="00D10948"/>
    <w:rsid w:val="00D12729"/>
    <w:rsid w:val="00D128C9"/>
    <w:rsid w:val="00D1450A"/>
    <w:rsid w:val="00D15417"/>
    <w:rsid w:val="00D16808"/>
    <w:rsid w:val="00D16E0B"/>
    <w:rsid w:val="00D17323"/>
    <w:rsid w:val="00D176DE"/>
    <w:rsid w:val="00D1791E"/>
    <w:rsid w:val="00D17E02"/>
    <w:rsid w:val="00D22AE9"/>
    <w:rsid w:val="00D23868"/>
    <w:rsid w:val="00D25FE5"/>
    <w:rsid w:val="00D267AF"/>
    <w:rsid w:val="00D26B29"/>
    <w:rsid w:val="00D27B47"/>
    <w:rsid w:val="00D30150"/>
    <w:rsid w:val="00D310DF"/>
    <w:rsid w:val="00D3540C"/>
    <w:rsid w:val="00D35EEC"/>
    <w:rsid w:val="00D360CB"/>
    <w:rsid w:val="00D37173"/>
    <w:rsid w:val="00D372F9"/>
    <w:rsid w:val="00D40162"/>
    <w:rsid w:val="00D404E7"/>
    <w:rsid w:val="00D4073A"/>
    <w:rsid w:val="00D40AE9"/>
    <w:rsid w:val="00D418F9"/>
    <w:rsid w:val="00D41ED5"/>
    <w:rsid w:val="00D41F13"/>
    <w:rsid w:val="00D42676"/>
    <w:rsid w:val="00D42966"/>
    <w:rsid w:val="00D4600B"/>
    <w:rsid w:val="00D4679C"/>
    <w:rsid w:val="00D46FE8"/>
    <w:rsid w:val="00D53BE3"/>
    <w:rsid w:val="00D5418D"/>
    <w:rsid w:val="00D54E69"/>
    <w:rsid w:val="00D56300"/>
    <w:rsid w:val="00D56596"/>
    <w:rsid w:val="00D5691F"/>
    <w:rsid w:val="00D57335"/>
    <w:rsid w:val="00D60F41"/>
    <w:rsid w:val="00D6118F"/>
    <w:rsid w:val="00D625A1"/>
    <w:rsid w:val="00D62876"/>
    <w:rsid w:val="00D639F4"/>
    <w:rsid w:val="00D65236"/>
    <w:rsid w:val="00D6562C"/>
    <w:rsid w:val="00D657AD"/>
    <w:rsid w:val="00D66333"/>
    <w:rsid w:val="00D668C6"/>
    <w:rsid w:val="00D67C4D"/>
    <w:rsid w:val="00D7025A"/>
    <w:rsid w:val="00D70530"/>
    <w:rsid w:val="00D70C77"/>
    <w:rsid w:val="00D70E79"/>
    <w:rsid w:val="00D70EEC"/>
    <w:rsid w:val="00D71F56"/>
    <w:rsid w:val="00D748F9"/>
    <w:rsid w:val="00D75107"/>
    <w:rsid w:val="00D758FF"/>
    <w:rsid w:val="00D75DA2"/>
    <w:rsid w:val="00D76525"/>
    <w:rsid w:val="00D80967"/>
    <w:rsid w:val="00D80FA7"/>
    <w:rsid w:val="00D80FE5"/>
    <w:rsid w:val="00D81A94"/>
    <w:rsid w:val="00D828E9"/>
    <w:rsid w:val="00D82D84"/>
    <w:rsid w:val="00D84DBC"/>
    <w:rsid w:val="00D85143"/>
    <w:rsid w:val="00D86DB7"/>
    <w:rsid w:val="00D875B7"/>
    <w:rsid w:val="00D87F74"/>
    <w:rsid w:val="00D90233"/>
    <w:rsid w:val="00D91669"/>
    <w:rsid w:val="00D9210E"/>
    <w:rsid w:val="00D929A0"/>
    <w:rsid w:val="00D93879"/>
    <w:rsid w:val="00D95262"/>
    <w:rsid w:val="00D96208"/>
    <w:rsid w:val="00D96DA1"/>
    <w:rsid w:val="00D97AD8"/>
    <w:rsid w:val="00D97F1B"/>
    <w:rsid w:val="00DA2609"/>
    <w:rsid w:val="00DA3BDD"/>
    <w:rsid w:val="00DA4195"/>
    <w:rsid w:val="00DA4F55"/>
    <w:rsid w:val="00DA4FD6"/>
    <w:rsid w:val="00DA5780"/>
    <w:rsid w:val="00DA6A63"/>
    <w:rsid w:val="00DA6B23"/>
    <w:rsid w:val="00DA773F"/>
    <w:rsid w:val="00DB0E0C"/>
    <w:rsid w:val="00DB0E71"/>
    <w:rsid w:val="00DB1447"/>
    <w:rsid w:val="00DB16CE"/>
    <w:rsid w:val="00DB17F3"/>
    <w:rsid w:val="00DB1D3E"/>
    <w:rsid w:val="00DB241E"/>
    <w:rsid w:val="00DB249F"/>
    <w:rsid w:val="00DB2D17"/>
    <w:rsid w:val="00DB37B9"/>
    <w:rsid w:val="00DB4EFB"/>
    <w:rsid w:val="00DB5CD6"/>
    <w:rsid w:val="00DB655C"/>
    <w:rsid w:val="00DB6DD2"/>
    <w:rsid w:val="00DC1339"/>
    <w:rsid w:val="00DC13A6"/>
    <w:rsid w:val="00DC2529"/>
    <w:rsid w:val="00DC29F5"/>
    <w:rsid w:val="00DC2AF5"/>
    <w:rsid w:val="00DC3A81"/>
    <w:rsid w:val="00DC4B1B"/>
    <w:rsid w:val="00DC4FD4"/>
    <w:rsid w:val="00DD17F7"/>
    <w:rsid w:val="00DD3CD3"/>
    <w:rsid w:val="00DD52DE"/>
    <w:rsid w:val="00DD6387"/>
    <w:rsid w:val="00DD6651"/>
    <w:rsid w:val="00DD69DE"/>
    <w:rsid w:val="00DD7F1D"/>
    <w:rsid w:val="00DE018B"/>
    <w:rsid w:val="00DE16E1"/>
    <w:rsid w:val="00DE251C"/>
    <w:rsid w:val="00DE3230"/>
    <w:rsid w:val="00DE6549"/>
    <w:rsid w:val="00DE691E"/>
    <w:rsid w:val="00DE6C3B"/>
    <w:rsid w:val="00DF00A6"/>
    <w:rsid w:val="00DF0409"/>
    <w:rsid w:val="00DF0470"/>
    <w:rsid w:val="00DF0B9F"/>
    <w:rsid w:val="00DF15BE"/>
    <w:rsid w:val="00DF2AA7"/>
    <w:rsid w:val="00DF54F7"/>
    <w:rsid w:val="00DF6DC3"/>
    <w:rsid w:val="00DF75AC"/>
    <w:rsid w:val="00DF77AA"/>
    <w:rsid w:val="00E0131A"/>
    <w:rsid w:val="00E022DE"/>
    <w:rsid w:val="00E04408"/>
    <w:rsid w:val="00E06A92"/>
    <w:rsid w:val="00E114AA"/>
    <w:rsid w:val="00E17DA1"/>
    <w:rsid w:val="00E17EAD"/>
    <w:rsid w:val="00E21898"/>
    <w:rsid w:val="00E2218C"/>
    <w:rsid w:val="00E22512"/>
    <w:rsid w:val="00E2271A"/>
    <w:rsid w:val="00E23A46"/>
    <w:rsid w:val="00E23E29"/>
    <w:rsid w:val="00E243F4"/>
    <w:rsid w:val="00E24FBC"/>
    <w:rsid w:val="00E27053"/>
    <w:rsid w:val="00E278A1"/>
    <w:rsid w:val="00E27E98"/>
    <w:rsid w:val="00E31136"/>
    <w:rsid w:val="00E31E2C"/>
    <w:rsid w:val="00E323AE"/>
    <w:rsid w:val="00E32F6B"/>
    <w:rsid w:val="00E33197"/>
    <w:rsid w:val="00E33214"/>
    <w:rsid w:val="00E336AF"/>
    <w:rsid w:val="00E33AE2"/>
    <w:rsid w:val="00E37FD7"/>
    <w:rsid w:val="00E40831"/>
    <w:rsid w:val="00E40FD7"/>
    <w:rsid w:val="00E41CBF"/>
    <w:rsid w:val="00E4269C"/>
    <w:rsid w:val="00E42C6B"/>
    <w:rsid w:val="00E43718"/>
    <w:rsid w:val="00E43E21"/>
    <w:rsid w:val="00E46176"/>
    <w:rsid w:val="00E46BEA"/>
    <w:rsid w:val="00E504D8"/>
    <w:rsid w:val="00E50CCD"/>
    <w:rsid w:val="00E517F0"/>
    <w:rsid w:val="00E51FC8"/>
    <w:rsid w:val="00E52C43"/>
    <w:rsid w:val="00E538D6"/>
    <w:rsid w:val="00E5503B"/>
    <w:rsid w:val="00E5637E"/>
    <w:rsid w:val="00E56392"/>
    <w:rsid w:val="00E5641D"/>
    <w:rsid w:val="00E56D60"/>
    <w:rsid w:val="00E579F6"/>
    <w:rsid w:val="00E57D1B"/>
    <w:rsid w:val="00E6016A"/>
    <w:rsid w:val="00E602D7"/>
    <w:rsid w:val="00E608C1"/>
    <w:rsid w:val="00E60982"/>
    <w:rsid w:val="00E61BB8"/>
    <w:rsid w:val="00E622C0"/>
    <w:rsid w:val="00E62EA9"/>
    <w:rsid w:val="00E63A8C"/>
    <w:rsid w:val="00E6411F"/>
    <w:rsid w:val="00E64A47"/>
    <w:rsid w:val="00E650BB"/>
    <w:rsid w:val="00E65FCF"/>
    <w:rsid w:val="00E667E4"/>
    <w:rsid w:val="00E67892"/>
    <w:rsid w:val="00E701DD"/>
    <w:rsid w:val="00E703D1"/>
    <w:rsid w:val="00E72015"/>
    <w:rsid w:val="00E720F2"/>
    <w:rsid w:val="00E72396"/>
    <w:rsid w:val="00E75210"/>
    <w:rsid w:val="00E7546F"/>
    <w:rsid w:val="00E7694E"/>
    <w:rsid w:val="00E76D7A"/>
    <w:rsid w:val="00E77578"/>
    <w:rsid w:val="00E77C17"/>
    <w:rsid w:val="00E80F12"/>
    <w:rsid w:val="00E832A5"/>
    <w:rsid w:val="00E83E68"/>
    <w:rsid w:val="00E85152"/>
    <w:rsid w:val="00E8680B"/>
    <w:rsid w:val="00E879E6"/>
    <w:rsid w:val="00E87BB5"/>
    <w:rsid w:val="00E908A5"/>
    <w:rsid w:val="00E914AB"/>
    <w:rsid w:val="00E91DDB"/>
    <w:rsid w:val="00E926A3"/>
    <w:rsid w:val="00E92A89"/>
    <w:rsid w:val="00E92E57"/>
    <w:rsid w:val="00E93FB6"/>
    <w:rsid w:val="00E961AE"/>
    <w:rsid w:val="00E96D96"/>
    <w:rsid w:val="00E96E59"/>
    <w:rsid w:val="00E97170"/>
    <w:rsid w:val="00E973C4"/>
    <w:rsid w:val="00E977DD"/>
    <w:rsid w:val="00E979FD"/>
    <w:rsid w:val="00EA0AD0"/>
    <w:rsid w:val="00EA1B6B"/>
    <w:rsid w:val="00EA3579"/>
    <w:rsid w:val="00EA3C45"/>
    <w:rsid w:val="00EA5857"/>
    <w:rsid w:val="00EB00F3"/>
    <w:rsid w:val="00EB0567"/>
    <w:rsid w:val="00EB117B"/>
    <w:rsid w:val="00EB1631"/>
    <w:rsid w:val="00EB20AF"/>
    <w:rsid w:val="00EB3DB2"/>
    <w:rsid w:val="00EB4121"/>
    <w:rsid w:val="00EB4586"/>
    <w:rsid w:val="00EB53ED"/>
    <w:rsid w:val="00EB608D"/>
    <w:rsid w:val="00EB6278"/>
    <w:rsid w:val="00EB652B"/>
    <w:rsid w:val="00EB7AC0"/>
    <w:rsid w:val="00EC22F0"/>
    <w:rsid w:val="00EC2FD4"/>
    <w:rsid w:val="00EC4179"/>
    <w:rsid w:val="00EC4623"/>
    <w:rsid w:val="00EC522C"/>
    <w:rsid w:val="00EC5AB6"/>
    <w:rsid w:val="00EC5F3A"/>
    <w:rsid w:val="00EC6AFA"/>
    <w:rsid w:val="00EC7940"/>
    <w:rsid w:val="00ED0C7A"/>
    <w:rsid w:val="00ED0FD6"/>
    <w:rsid w:val="00ED16D9"/>
    <w:rsid w:val="00ED2029"/>
    <w:rsid w:val="00ED3756"/>
    <w:rsid w:val="00ED3A95"/>
    <w:rsid w:val="00ED517F"/>
    <w:rsid w:val="00ED5481"/>
    <w:rsid w:val="00ED5D51"/>
    <w:rsid w:val="00ED6873"/>
    <w:rsid w:val="00ED79AE"/>
    <w:rsid w:val="00EE0180"/>
    <w:rsid w:val="00EE0EB6"/>
    <w:rsid w:val="00EE1104"/>
    <w:rsid w:val="00EE1C01"/>
    <w:rsid w:val="00EE22FD"/>
    <w:rsid w:val="00EE2BB8"/>
    <w:rsid w:val="00EE41B4"/>
    <w:rsid w:val="00EE4ABF"/>
    <w:rsid w:val="00EE4F2B"/>
    <w:rsid w:val="00EE5479"/>
    <w:rsid w:val="00EE571F"/>
    <w:rsid w:val="00EE6DF5"/>
    <w:rsid w:val="00EE781E"/>
    <w:rsid w:val="00EF02A7"/>
    <w:rsid w:val="00EF20BB"/>
    <w:rsid w:val="00EF2202"/>
    <w:rsid w:val="00EF25C8"/>
    <w:rsid w:val="00EF28AC"/>
    <w:rsid w:val="00EF3360"/>
    <w:rsid w:val="00EF3418"/>
    <w:rsid w:val="00EF4D07"/>
    <w:rsid w:val="00EF69E5"/>
    <w:rsid w:val="00EF70B4"/>
    <w:rsid w:val="00EF71E6"/>
    <w:rsid w:val="00F00128"/>
    <w:rsid w:val="00F00D35"/>
    <w:rsid w:val="00F0224A"/>
    <w:rsid w:val="00F023ED"/>
    <w:rsid w:val="00F03CBB"/>
    <w:rsid w:val="00F041EF"/>
    <w:rsid w:val="00F06048"/>
    <w:rsid w:val="00F06807"/>
    <w:rsid w:val="00F1009A"/>
    <w:rsid w:val="00F102E2"/>
    <w:rsid w:val="00F12E08"/>
    <w:rsid w:val="00F13391"/>
    <w:rsid w:val="00F1387A"/>
    <w:rsid w:val="00F158F8"/>
    <w:rsid w:val="00F16205"/>
    <w:rsid w:val="00F1632C"/>
    <w:rsid w:val="00F17C13"/>
    <w:rsid w:val="00F17F03"/>
    <w:rsid w:val="00F20A29"/>
    <w:rsid w:val="00F210E5"/>
    <w:rsid w:val="00F21905"/>
    <w:rsid w:val="00F21B84"/>
    <w:rsid w:val="00F229CE"/>
    <w:rsid w:val="00F23535"/>
    <w:rsid w:val="00F24C3B"/>
    <w:rsid w:val="00F25921"/>
    <w:rsid w:val="00F26831"/>
    <w:rsid w:val="00F26ADF"/>
    <w:rsid w:val="00F303AC"/>
    <w:rsid w:val="00F31952"/>
    <w:rsid w:val="00F33A88"/>
    <w:rsid w:val="00F347AA"/>
    <w:rsid w:val="00F373AF"/>
    <w:rsid w:val="00F402AA"/>
    <w:rsid w:val="00F4099C"/>
    <w:rsid w:val="00F410EC"/>
    <w:rsid w:val="00F41623"/>
    <w:rsid w:val="00F41B5C"/>
    <w:rsid w:val="00F43EEC"/>
    <w:rsid w:val="00F441C9"/>
    <w:rsid w:val="00F455D1"/>
    <w:rsid w:val="00F46422"/>
    <w:rsid w:val="00F478D8"/>
    <w:rsid w:val="00F47D7D"/>
    <w:rsid w:val="00F47E84"/>
    <w:rsid w:val="00F5059A"/>
    <w:rsid w:val="00F51052"/>
    <w:rsid w:val="00F51679"/>
    <w:rsid w:val="00F5290B"/>
    <w:rsid w:val="00F52BC6"/>
    <w:rsid w:val="00F52BE9"/>
    <w:rsid w:val="00F52ED0"/>
    <w:rsid w:val="00F54448"/>
    <w:rsid w:val="00F545E0"/>
    <w:rsid w:val="00F57C4A"/>
    <w:rsid w:val="00F57CB9"/>
    <w:rsid w:val="00F620D7"/>
    <w:rsid w:val="00F62CBA"/>
    <w:rsid w:val="00F632DF"/>
    <w:rsid w:val="00F6471F"/>
    <w:rsid w:val="00F649BF"/>
    <w:rsid w:val="00F6649D"/>
    <w:rsid w:val="00F672C2"/>
    <w:rsid w:val="00F7124E"/>
    <w:rsid w:val="00F717CD"/>
    <w:rsid w:val="00F72591"/>
    <w:rsid w:val="00F72C6C"/>
    <w:rsid w:val="00F738B6"/>
    <w:rsid w:val="00F7471C"/>
    <w:rsid w:val="00F74E7A"/>
    <w:rsid w:val="00F750FE"/>
    <w:rsid w:val="00F75B36"/>
    <w:rsid w:val="00F760C0"/>
    <w:rsid w:val="00F77A0E"/>
    <w:rsid w:val="00F80C86"/>
    <w:rsid w:val="00F81A75"/>
    <w:rsid w:val="00F84032"/>
    <w:rsid w:val="00F85E0C"/>
    <w:rsid w:val="00F91175"/>
    <w:rsid w:val="00F92121"/>
    <w:rsid w:val="00F923DD"/>
    <w:rsid w:val="00F9475B"/>
    <w:rsid w:val="00F94B12"/>
    <w:rsid w:val="00F95C9B"/>
    <w:rsid w:val="00F96908"/>
    <w:rsid w:val="00F97EDE"/>
    <w:rsid w:val="00FA0FFF"/>
    <w:rsid w:val="00FA11AC"/>
    <w:rsid w:val="00FA210B"/>
    <w:rsid w:val="00FA24D9"/>
    <w:rsid w:val="00FA2F1F"/>
    <w:rsid w:val="00FA32B4"/>
    <w:rsid w:val="00FA4096"/>
    <w:rsid w:val="00FA4F12"/>
    <w:rsid w:val="00FA69B2"/>
    <w:rsid w:val="00FA6D82"/>
    <w:rsid w:val="00FA71EC"/>
    <w:rsid w:val="00FA71F4"/>
    <w:rsid w:val="00FA7664"/>
    <w:rsid w:val="00FA7DF9"/>
    <w:rsid w:val="00FA7F5D"/>
    <w:rsid w:val="00FB08FD"/>
    <w:rsid w:val="00FB3C69"/>
    <w:rsid w:val="00FB588D"/>
    <w:rsid w:val="00FB6722"/>
    <w:rsid w:val="00FB7C69"/>
    <w:rsid w:val="00FC04A5"/>
    <w:rsid w:val="00FC0779"/>
    <w:rsid w:val="00FC2220"/>
    <w:rsid w:val="00FC27DF"/>
    <w:rsid w:val="00FC2C77"/>
    <w:rsid w:val="00FC3660"/>
    <w:rsid w:val="00FC4EA8"/>
    <w:rsid w:val="00FC6280"/>
    <w:rsid w:val="00FC646B"/>
    <w:rsid w:val="00FC68B9"/>
    <w:rsid w:val="00FC6B34"/>
    <w:rsid w:val="00FC6E4D"/>
    <w:rsid w:val="00FD0626"/>
    <w:rsid w:val="00FD0B1D"/>
    <w:rsid w:val="00FD560D"/>
    <w:rsid w:val="00FD5925"/>
    <w:rsid w:val="00FD59D4"/>
    <w:rsid w:val="00FD5B89"/>
    <w:rsid w:val="00FD5DD1"/>
    <w:rsid w:val="00FD71EA"/>
    <w:rsid w:val="00FD741C"/>
    <w:rsid w:val="00FE0860"/>
    <w:rsid w:val="00FE273B"/>
    <w:rsid w:val="00FE2856"/>
    <w:rsid w:val="00FE3E26"/>
    <w:rsid w:val="00FE4472"/>
    <w:rsid w:val="00FE518C"/>
    <w:rsid w:val="00FE51A8"/>
    <w:rsid w:val="00FE6692"/>
    <w:rsid w:val="00FE674A"/>
    <w:rsid w:val="00FE6C7E"/>
    <w:rsid w:val="00FE6EB3"/>
    <w:rsid w:val="00FE72A4"/>
    <w:rsid w:val="00FE7E78"/>
    <w:rsid w:val="00FF2FE1"/>
    <w:rsid w:val="00FF3212"/>
    <w:rsid w:val="00FF3C66"/>
    <w:rsid w:val="00FF5474"/>
    <w:rsid w:val="00FF63E5"/>
    <w:rsid w:val="00FF6A45"/>
    <w:rsid w:val="00FF6A72"/>
    <w:rsid w:val="00FF796F"/>
    <w:rsid w:val="00FF7F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5E8C944"/>
  <w15:docId w15:val="{FD6DC8D7-A6E3-492E-BB82-06C9BAE02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07B"/>
  </w:style>
  <w:style w:type="paragraph" w:styleId="1">
    <w:name w:val="heading 1"/>
    <w:basedOn w:val="a"/>
    <w:next w:val="a"/>
    <w:qFormat/>
    <w:rsid w:val="006066EB"/>
    <w:pPr>
      <w:keepNext/>
      <w:outlineLvl w:val="0"/>
    </w:pPr>
    <w:rPr>
      <w:b/>
      <w:bCs/>
      <w:sz w:val="24"/>
      <w:szCs w:val="24"/>
    </w:rPr>
  </w:style>
  <w:style w:type="paragraph" w:styleId="4">
    <w:name w:val="heading 4"/>
    <w:basedOn w:val="a"/>
    <w:next w:val="a"/>
    <w:qFormat/>
    <w:rsid w:val="006066E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unhideWhenUsed/>
    <w:qFormat/>
    <w:rsid w:val="00B35E66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link w:val="9"/>
    <w:rsid w:val="00B35E66"/>
    <w:rPr>
      <w:rFonts w:ascii="Cambria" w:eastAsia="Times New Roman" w:hAnsi="Cambria" w:cs="Times New Roman"/>
      <w:sz w:val="22"/>
      <w:szCs w:val="22"/>
    </w:rPr>
  </w:style>
  <w:style w:type="paragraph" w:styleId="2">
    <w:name w:val="Body Text 2"/>
    <w:basedOn w:val="a"/>
    <w:rsid w:val="00294C6B"/>
    <w:pPr>
      <w:jc w:val="both"/>
    </w:pPr>
    <w:rPr>
      <w:sz w:val="24"/>
    </w:rPr>
  </w:style>
  <w:style w:type="paragraph" w:styleId="3">
    <w:name w:val="Body Text 3"/>
    <w:basedOn w:val="a"/>
    <w:link w:val="30"/>
    <w:rsid w:val="00294C6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7347D0"/>
    <w:rPr>
      <w:sz w:val="16"/>
      <w:szCs w:val="16"/>
    </w:rPr>
  </w:style>
  <w:style w:type="paragraph" w:styleId="31">
    <w:name w:val="Body Text Indent 3"/>
    <w:basedOn w:val="a"/>
    <w:link w:val="32"/>
    <w:rsid w:val="00294C6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C60C75"/>
    <w:rPr>
      <w:sz w:val="16"/>
      <w:szCs w:val="16"/>
    </w:rPr>
  </w:style>
  <w:style w:type="paragraph" w:styleId="a3">
    <w:name w:val="Body Text"/>
    <w:basedOn w:val="a"/>
    <w:rsid w:val="006066EB"/>
    <w:pPr>
      <w:spacing w:after="120"/>
    </w:pPr>
  </w:style>
  <w:style w:type="paragraph" w:styleId="a4">
    <w:name w:val="Body Text Indent"/>
    <w:basedOn w:val="a"/>
    <w:link w:val="a5"/>
    <w:rsid w:val="006066EB"/>
    <w:pPr>
      <w:spacing w:after="120"/>
      <w:ind w:left="283"/>
    </w:pPr>
  </w:style>
  <w:style w:type="character" w:customStyle="1" w:styleId="a5">
    <w:name w:val="Основной текст с отступом Знак"/>
    <w:link w:val="a4"/>
    <w:rsid w:val="00BC1974"/>
  </w:style>
  <w:style w:type="paragraph" w:customStyle="1" w:styleId="a6">
    <w:name w:val="Знак Знак Знак Знак Знак Знак Знак Знак Знак Знак"/>
    <w:basedOn w:val="a"/>
    <w:autoRedefine/>
    <w:rsid w:val="005713F3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a7">
    <w:name w:val="footer"/>
    <w:basedOn w:val="a"/>
    <w:link w:val="a8"/>
    <w:uiPriority w:val="99"/>
    <w:rsid w:val="004B2BB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CB57F0"/>
  </w:style>
  <w:style w:type="character" w:styleId="a9">
    <w:name w:val="page number"/>
    <w:basedOn w:val="a0"/>
    <w:rsid w:val="004B2BB9"/>
  </w:style>
  <w:style w:type="paragraph" w:styleId="aa">
    <w:name w:val="header"/>
    <w:basedOn w:val="a"/>
    <w:link w:val="ab"/>
    <w:rsid w:val="004165D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CB57F0"/>
  </w:style>
  <w:style w:type="table" w:styleId="ac">
    <w:name w:val="Table Grid"/>
    <w:basedOn w:val="a1"/>
    <w:rsid w:val="007E27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Знак Знак Знак Знак Знак Знак Знак Знак Знак Знак1"/>
    <w:basedOn w:val="a"/>
    <w:autoRedefine/>
    <w:rsid w:val="00532D0B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d">
    <w:name w:val="Balloon Text"/>
    <w:basedOn w:val="a"/>
    <w:semiHidden/>
    <w:rsid w:val="00AB308E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rsid w:val="004E7B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333333"/>
    </w:rPr>
  </w:style>
  <w:style w:type="paragraph" w:styleId="20">
    <w:name w:val="Body Text Indent 2"/>
    <w:basedOn w:val="a"/>
    <w:link w:val="21"/>
    <w:rsid w:val="0004039B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04039B"/>
  </w:style>
  <w:style w:type="character" w:customStyle="1" w:styleId="s0">
    <w:name w:val="s0"/>
    <w:rsid w:val="002F1853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e">
    <w:name w:val="List Paragraph"/>
    <w:basedOn w:val="a"/>
    <w:uiPriority w:val="34"/>
    <w:qFormat/>
    <w:rsid w:val="00662FAF"/>
    <w:pPr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rsid w:val="004E63A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No Spacing"/>
    <w:link w:val="af0"/>
    <w:uiPriority w:val="1"/>
    <w:qFormat/>
    <w:rsid w:val="00332C87"/>
    <w:rPr>
      <w:rFonts w:ascii="Calibri" w:hAnsi="Calibri"/>
      <w:sz w:val="22"/>
      <w:szCs w:val="22"/>
    </w:rPr>
  </w:style>
  <w:style w:type="character" w:customStyle="1" w:styleId="af0">
    <w:name w:val="Без интервала Знак"/>
    <w:link w:val="af"/>
    <w:uiPriority w:val="1"/>
    <w:rsid w:val="00332C87"/>
    <w:rPr>
      <w:rFonts w:ascii="Calibri" w:hAnsi="Calibri"/>
      <w:sz w:val="22"/>
      <w:szCs w:val="22"/>
      <w:lang w:bidi="ar-SA"/>
    </w:rPr>
  </w:style>
  <w:style w:type="paragraph" w:customStyle="1" w:styleId="Normal-0">
    <w:name w:val="Normal-0"/>
    <w:basedOn w:val="a"/>
    <w:next w:val="af1"/>
    <w:rsid w:val="00143AC6"/>
    <w:pPr>
      <w:ind w:firstLine="357"/>
      <w:jc w:val="both"/>
    </w:pPr>
    <w:rPr>
      <w:rFonts w:ascii="Arial" w:hAnsi="Arial" w:cs="Arial"/>
      <w:sz w:val="22"/>
      <w:lang w:eastAsia="en-US"/>
    </w:rPr>
  </w:style>
  <w:style w:type="paragraph" w:styleId="af1">
    <w:name w:val="Signature"/>
    <w:basedOn w:val="a"/>
    <w:link w:val="af2"/>
    <w:rsid w:val="00143AC6"/>
    <w:pPr>
      <w:ind w:left="4252"/>
    </w:pPr>
  </w:style>
  <w:style w:type="character" w:customStyle="1" w:styleId="af2">
    <w:name w:val="Подпись Знак"/>
    <w:basedOn w:val="a0"/>
    <w:link w:val="af1"/>
    <w:rsid w:val="00143AC6"/>
  </w:style>
  <w:style w:type="character" w:styleId="af3">
    <w:name w:val="line number"/>
    <w:rsid w:val="008576DF"/>
  </w:style>
  <w:style w:type="paragraph" w:customStyle="1" w:styleId="210">
    <w:name w:val="Основной текст 21"/>
    <w:basedOn w:val="a"/>
    <w:rsid w:val="00C60C75"/>
    <w:pPr>
      <w:jc w:val="center"/>
    </w:pPr>
    <w:rPr>
      <w:b/>
      <w:caps/>
      <w:sz w:val="24"/>
    </w:rPr>
  </w:style>
  <w:style w:type="paragraph" w:customStyle="1" w:styleId="BodyText21">
    <w:name w:val="Body Text 21"/>
    <w:basedOn w:val="a"/>
    <w:uiPriority w:val="99"/>
    <w:rsid w:val="00C60C75"/>
    <w:pPr>
      <w:jc w:val="center"/>
    </w:pPr>
    <w:rPr>
      <w:b/>
      <w:caps/>
      <w:sz w:val="24"/>
    </w:rPr>
  </w:style>
  <w:style w:type="character" w:customStyle="1" w:styleId="22">
    <w:name w:val="Основной текст (2)_"/>
    <w:basedOn w:val="a0"/>
    <w:link w:val="23"/>
    <w:rsid w:val="00512CC4"/>
    <w:rPr>
      <w:b/>
      <w:bCs/>
      <w:sz w:val="22"/>
      <w:szCs w:val="22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512CC4"/>
    <w:pPr>
      <w:widowControl w:val="0"/>
      <w:shd w:val="clear" w:color="auto" w:fill="FFFFFF"/>
      <w:spacing w:line="277" w:lineRule="exact"/>
      <w:jc w:val="center"/>
    </w:pPr>
    <w:rPr>
      <w:b/>
      <w:bCs/>
      <w:sz w:val="22"/>
      <w:szCs w:val="22"/>
    </w:rPr>
  </w:style>
  <w:style w:type="paragraph" w:styleId="af4">
    <w:name w:val="Title"/>
    <w:basedOn w:val="a"/>
    <w:link w:val="af5"/>
    <w:uiPriority w:val="99"/>
    <w:qFormat/>
    <w:rsid w:val="00512CC4"/>
    <w:pPr>
      <w:keepNext/>
      <w:keepLines/>
      <w:jc w:val="center"/>
      <w:outlineLvl w:val="0"/>
    </w:pPr>
    <w:rPr>
      <w:sz w:val="24"/>
    </w:rPr>
  </w:style>
  <w:style w:type="character" w:customStyle="1" w:styleId="af5">
    <w:name w:val="Название Знак"/>
    <w:basedOn w:val="a0"/>
    <w:link w:val="af4"/>
    <w:uiPriority w:val="99"/>
    <w:rsid w:val="00512CC4"/>
    <w:rPr>
      <w:sz w:val="24"/>
    </w:rPr>
  </w:style>
  <w:style w:type="character" w:styleId="af6">
    <w:name w:val="Hyperlink"/>
    <w:basedOn w:val="a0"/>
    <w:uiPriority w:val="99"/>
    <w:rsid w:val="00F1632C"/>
    <w:rPr>
      <w:color w:val="0000FF" w:themeColor="hyperlink"/>
      <w:u w:val="single"/>
    </w:rPr>
  </w:style>
  <w:style w:type="table" w:customStyle="1" w:styleId="40">
    <w:name w:val="Сетка таблицы4"/>
    <w:basedOn w:val="a1"/>
    <w:next w:val="ac"/>
    <w:uiPriority w:val="39"/>
    <w:rsid w:val="003F01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annotation reference"/>
    <w:basedOn w:val="a0"/>
    <w:semiHidden/>
    <w:unhideWhenUsed/>
    <w:rsid w:val="0092679E"/>
    <w:rPr>
      <w:sz w:val="16"/>
      <w:szCs w:val="16"/>
    </w:rPr>
  </w:style>
  <w:style w:type="paragraph" w:styleId="af8">
    <w:name w:val="annotation text"/>
    <w:basedOn w:val="a"/>
    <w:link w:val="af9"/>
    <w:semiHidden/>
    <w:unhideWhenUsed/>
    <w:rsid w:val="0092679E"/>
  </w:style>
  <w:style w:type="character" w:customStyle="1" w:styleId="af9">
    <w:name w:val="Текст примечания Знак"/>
    <w:basedOn w:val="a0"/>
    <w:link w:val="af8"/>
    <w:semiHidden/>
    <w:rsid w:val="0092679E"/>
  </w:style>
  <w:style w:type="paragraph" w:styleId="afa">
    <w:name w:val="annotation subject"/>
    <w:basedOn w:val="af8"/>
    <w:next w:val="af8"/>
    <w:link w:val="afb"/>
    <w:semiHidden/>
    <w:unhideWhenUsed/>
    <w:rsid w:val="0092679E"/>
    <w:rPr>
      <w:b/>
      <w:bCs/>
    </w:rPr>
  </w:style>
  <w:style w:type="character" w:customStyle="1" w:styleId="afb">
    <w:name w:val="Тема примечания Знак"/>
    <w:basedOn w:val="af9"/>
    <w:link w:val="afa"/>
    <w:semiHidden/>
    <w:rsid w:val="0092679E"/>
    <w:rPr>
      <w:b/>
      <w:bCs/>
    </w:rPr>
  </w:style>
  <w:style w:type="paragraph" w:styleId="afc">
    <w:name w:val="Revision"/>
    <w:hidden/>
    <w:uiPriority w:val="99"/>
    <w:semiHidden/>
    <w:rsid w:val="009E668F"/>
  </w:style>
  <w:style w:type="paragraph" w:styleId="afd">
    <w:name w:val="footnote text"/>
    <w:basedOn w:val="a"/>
    <w:link w:val="afe"/>
    <w:semiHidden/>
    <w:unhideWhenUsed/>
    <w:rsid w:val="00FA24D9"/>
  </w:style>
  <w:style w:type="character" w:customStyle="1" w:styleId="afe">
    <w:name w:val="Текст сноски Знак"/>
    <w:basedOn w:val="a0"/>
    <w:link w:val="afd"/>
    <w:semiHidden/>
    <w:rsid w:val="00FA24D9"/>
  </w:style>
  <w:style w:type="character" w:styleId="aff">
    <w:name w:val="footnote reference"/>
    <w:basedOn w:val="a0"/>
    <w:semiHidden/>
    <w:unhideWhenUsed/>
    <w:rsid w:val="00FA24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5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1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EF285-E8CD-4EA6-9715-74F8C6CCF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8</Pages>
  <Words>2785</Words>
  <Characters>15878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EO</Company>
  <LinksUpToDate>false</LinksUpToDate>
  <CharactersWithSpaces>18626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Дорош Елена Степановна</dc:creator>
  <cp:lastModifiedBy>Нысанов Нурлан Серикович</cp:lastModifiedBy>
  <cp:revision>119</cp:revision>
  <cp:lastPrinted>2019-09-25T10:21:00Z</cp:lastPrinted>
  <dcterms:created xsi:type="dcterms:W3CDTF">2020-07-22T04:45:00Z</dcterms:created>
  <dcterms:modified xsi:type="dcterms:W3CDTF">2020-09-23T06:22:00Z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Owner">
    <vt:lpwstr/>
  </property>
  <property fmtid="{D5CDD505-2E9C-101B-9397-08002B2CF9AE}" pid="4" name="Status">
    <vt:lpwstr/>
  </property>
</Properties>
</file>